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B" w:rsidRDefault="00EC13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130B" w:rsidRDefault="00EC130B">
      <w:pPr>
        <w:pStyle w:val="ConsPlusNormal"/>
        <w:jc w:val="both"/>
        <w:outlineLvl w:val="0"/>
      </w:pPr>
    </w:p>
    <w:p w:rsidR="00EC130B" w:rsidRDefault="00EC130B">
      <w:pPr>
        <w:pStyle w:val="ConsPlusTitle"/>
        <w:jc w:val="center"/>
        <w:outlineLvl w:val="0"/>
      </w:pPr>
      <w:r>
        <w:t>АДМИНИСТРАЦИЯ ГОРОДА ПЕРМИ</w:t>
      </w:r>
    </w:p>
    <w:p w:rsidR="00EC130B" w:rsidRDefault="00EC130B">
      <w:pPr>
        <w:pStyle w:val="ConsPlusTitle"/>
        <w:jc w:val="center"/>
      </w:pPr>
    </w:p>
    <w:p w:rsidR="00EC130B" w:rsidRDefault="00EC130B">
      <w:pPr>
        <w:pStyle w:val="ConsPlusTitle"/>
        <w:jc w:val="center"/>
      </w:pPr>
      <w:r>
        <w:t>ПОСТАНОВЛЕНИЕ</w:t>
      </w:r>
    </w:p>
    <w:p w:rsidR="00EC130B" w:rsidRDefault="00EC130B">
      <w:pPr>
        <w:pStyle w:val="ConsPlusTitle"/>
        <w:jc w:val="center"/>
      </w:pPr>
      <w:r>
        <w:t>от 27 марта 2015 г. N 160</w:t>
      </w:r>
    </w:p>
    <w:p w:rsidR="00EC130B" w:rsidRDefault="00EC130B">
      <w:pPr>
        <w:pStyle w:val="ConsPlusTitle"/>
        <w:jc w:val="center"/>
      </w:pPr>
    </w:p>
    <w:p w:rsidR="00EC130B" w:rsidRDefault="00EC130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C130B" w:rsidRDefault="00EC130B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EC130B" w:rsidRDefault="00EC130B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EC130B" w:rsidRDefault="00EC130B">
      <w:pPr>
        <w:pStyle w:val="ConsPlusTitle"/>
        <w:jc w:val="center"/>
      </w:pPr>
      <w:r>
        <w:t>И ЗАЧИСЛЕНИЕ ДЕТЕЙ В МУНИЦИПАЛЬНЫЕ ОБРАЗОВАТЕЛЬНЫЕ</w:t>
      </w:r>
    </w:p>
    <w:p w:rsidR="00EC130B" w:rsidRDefault="00EC130B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EC130B" w:rsidRDefault="00EC130B">
      <w:pPr>
        <w:pStyle w:val="ConsPlusTitle"/>
        <w:jc w:val="center"/>
      </w:pPr>
      <w:r>
        <w:t>ДОШКОЛЬНОГО ОБРАЗОВАНИЯ 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0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1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26.03.2021 </w:t>
            </w:r>
            <w:hyperlink r:id="rId13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администрация города Перми постановляет:</w:t>
      </w:r>
    </w:p>
    <w:p w:rsidR="00EC130B" w:rsidRDefault="00EC130B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</w:pPr>
      <w:r>
        <w:t>И.о. главы администрации города Перми</w:t>
      </w:r>
    </w:p>
    <w:p w:rsidR="00EC130B" w:rsidRDefault="00EC130B">
      <w:pPr>
        <w:pStyle w:val="ConsPlusNormal"/>
        <w:jc w:val="right"/>
      </w:pPr>
      <w:r>
        <w:t>В.Г.АГЕЕВ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0"/>
      </w:pPr>
      <w:r>
        <w:t>УТВЕРЖДЕН</w:t>
      </w:r>
    </w:p>
    <w:p w:rsidR="00EC130B" w:rsidRDefault="00EC130B">
      <w:pPr>
        <w:pStyle w:val="ConsPlusNormal"/>
        <w:jc w:val="right"/>
      </w:pPr>
      <w:r>
        <w:t>Постановлением</w:t>
      </w:r>
    </w:p>
    <w:p w:rsidR="00EC130B" w:rsidRDefault="00EC130B">
      <w:pPr>
        <w:pStyle w:val="ConsPlusNormal"/>
        <w:jc w:val="right"/>
      </w:pPr>
      <w:r>
        <w:t>администрации города Перми</w:t>
      </w:r>
    </w:p>
    <w:p w:rsidR="00EC130B" w:rsidRDefault="00EC130B">
      <w:pPr>
        <w:pStyle w:val="ConsPlusNormal"/>
        <w:jc w:val="right"/>
      </w:pPr>
      <w:r>
        <w:t>от 27.03.2015 N 160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EC130B" w:rsidRDefault="00EC130B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EC130B" w:rsidRDefault="00EC130B">
      <w:pPr>
        <w:pStyle w:val="ConsPlusTitle"/>
        <w:jc w:val="center"/>
      </w:pPr>
      <w:r>
        <w:t>ГОРОДА ПЕРМИ МУНИЦИПАЛЬНОЙ УСЛУГИ "ПРИЕМ ЗАЯВЛЕНИЙ,</w:t>
      </w:r>
    </w:p>
    <w:p w:rsidR="00EC130B" w:rsidRDefault="00EC130B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EC130B" w:rsidRDefault="00EC130B">
      <w:pPr>
        <w:pStyle w:val="ConsPlusTitle"/>
        <w:jc w:val="center"/>
      </w:pPr>
      <w:r>
        <w:t>ОБРАЗОВАТЕЛЬНЫЕ УЧРЕЖДЕНИЯ, РЕАЛИЗУЮЩИЕ ОСНОВНУЮ</w:t>
      </w:r>
    </w:p>
    <w:p w:rsidR="00EC130B" w:rsidRDefault="00EC130B">
      <w:pPr>
        <w:pStyle w:val="ConsPlusTitle"/>
        <w:jc w:val="center"/>
      </w:pPr>
      <w:r>
        <w:t>ОБРАЗОВАТЕЛЬНУЮ ПРОГРАММУ ДОШКОЛЬНОГО ОБРАЗОВАНИЯ</w:t>
      </w:r>
    </w:p>
    <w:p w:rsidR="00EC130B" w:rsidRDefault="00EC130B">
      <w:pPr>
        <w:pStyle w:val="ConsPlusTitle"/>
        <w:jc w:val="center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2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21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2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23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25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26.03.2021 </w:t>
            </w:r>
            <w:hyperlink r:id="rId2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I. Общие положения</w:t>
      </w:r>
    </w:p>
    <w:p w:rsidR="00EC130B" w:rsidRDefault="00EC130B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C130B" w:rsidRDefault="00EC130B">
      <w:pPr>
        <w:pStyle w:val="ConsPlusNormal"/>
        <w:jc w:val="center"/>
      </w:pPr>
      <w:r>
        <w:t>от 14.01.2020 N 30)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EC130B" w:rsidRDefault="00EC130B">
      <w:pPr>
        <w:pStyle w:val="ConsPlusNormal"/>
        <w:spacing w:before="220"/>
        <w:ind w:firstLine="540"/>
        <w:jc w:val="both"/>
      </w:pPr>
      <w:hyperlink w:anchor="P386" w:history="1">
        <w:r>
          <w:rPr>
            <w:color w:val="0000FF"/>
          </w:rPr>
          <w:t>Информация</w:t>
        </w:r>
      </w:hyperlink>
      <w:r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(далее - Официальный сайт) и на сайте: https://permsad.permedu.ru.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 способом: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посредством почтовой связи с вложением копий документов, заверенных надлежащим образом, по адресу, указанному в </w:t>
      </w:r>
      <w:hyperlink w:anchor="P38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телефонам;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сайте: https://permsad.permedu.ru;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на сайтах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EC130B" w:rsidRDefault="00EC130B">
      <w:pPr>
        <w:pStyle w:val="ConsPlusNormal"/>
        <w:jc w:val="both"/>
      </w:pPr>
      <w:r>
        <w:t xml:space="preserve">(п. 1.6.1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1" w:name="P84"/>
      <w:bookmarkEnd w:id="1"/>
      <w:r>
        <w:lastRenderedPageBreak/>
        <w:t>1.6.2. в МФЦ: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зданиях РОО: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зданиях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сроках приема документов для зачисления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правовой акт администрации города Перми о закреплении образовательных организаций за конкретными территориями городского округа;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образцы оформления документов, необходимых для предоставления муниципальной </w:t>
      </w:r>
      <w:r>
        <w:lastRenderedPageBreak/>
        <w:t>услуги, и требования к ним;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EC130B" w:rsidRDefault="00EC130B">
      <w:pPr>
        <w:pStyle w:val="ConsPlusNormal"/>
        <w:jc w:val="both"/>
      </w:pPr>
      <w:r>
        <w:t xml:space="preserve">(п. 1.7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nformat"/>
        <w:spacing w:before="200"/>
        <w:jc w:val="both"/>
      </w:pPr>
      <w:r>
        <w:t xml:space="preserve">       1</w:t>
      </w:r>
    </w:p>
    <w:p w:rsidR="00EC130B" w:rsidRDefault="00EC130B">
      <w:pPr>
        <w:pStyle w:val="ConsPlusNonformat"/>
        <w:jc w:val="both"/>
      </w:pPr>
      <w:r>
        <w:t xml:space="preserve">    1.7 . На Едином портале размещаются следующие сведения:</w:t>
      </w:r>
    </w:p>
    <w:p w:rsidR="00EC130B" w:rsidRDefault="00EC130B">
      <w:pPr>
        <w:pStyle w:val="ConsPlusNormal"/>
        <w:ind w:firstLine="540"/>
        <w:jc w:val="both"/>
      </w:pPr>
      <w:r>
        <w:t>как получить услугу;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сроки для оказания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контакты;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сведения о государственной услуге;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EC130B" w:rsidRDefault="00EC130B">
      <w:pPr>
        <w:pStyle w:val="ConsPlusNonformat"/>
        <w:jc w:val="both"/>
      </w:pPr>
      <w:r>
        <w:t xml:space="preserve">       1</w:t>
      </w:r>
    </w:p>
    <w:p w:rsidR="00EC130B" w:rsidRDefault="00EC130B">
      <w:pPr>
        <w:pStyle w:val="ConsPlusNonformat"/>
        <w:jc w:val="both"/>
      </w:pPr>
      <w:r>
        <w:t xml:space="preserve">(п. 1.7 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ind w:firstLine="540"/>
        <w:jc w:val="both"/>
      </w:pPr>
      <w:r>
        <w:t>1.8. На официальном сайте размещаются следующие сведения: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МОУ, должностных лиц, муниципальных служащих Департамента образования (РОО) при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8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86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84" w:history="1">
        <w:r>
          <w:rPr>
            <w:color w:val="0000FF"/>
          </w:rPr>
          <w:t>пункте 1.6.2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через сайт: https//permsad.permedu.ru, в случае если заявление было подано через Дошкольный портал.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C130B" w:rsidRDefault="00EC130B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C130B" w:rsidRDefault="00EC130B">
      <w:pPr>
        <w:pStyle w:val="ConsPlusNormal"/>
        <w:jc w:val="center"/>
      </w:pPr>
      <w:r>
        <w:t>от 14.01.2020 N 30)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37" w:history="1">
        <w:r>
          <w:rPr>
            <w:color w:val="0000FF"/>
          </w:rPr>
          <w:t>рекомендации</w:t>
        </w:r>
      </w:hyperlink>
      <w:r>
        <w:t xml:space="preserve">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них, утвержденные распоряжением Правительства Российской Федерации от 16 июля 2020 г. N 1845-р;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Закон</w:t>
        </w:r>
      </w:hyperlink>
      <w:r>
        <w:t xml:space="preserve"> Пермского края от 12 марта 2014 г. N 308-ПК "Об образовании в Пермском крае";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EC130B" w:rsidRDefault="00EC130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EC130B" w:rsidRDefault="00EC130B">
      <w:pPr>
        <w:pStyle w:val="ConsPlusNormal"/>
        <w:jc w:val="both"/>
      </w:pPr>
      <w:r>
        <w:t xml:space="preserve">(п. 2.5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необходимый для предоставления муниципальной услуги (оригиналы и копии):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2" w:name="P173"/>
      <w:bookmarkEnd w:id="2"/>
      <w:r>
        <w:t>2.6.1. для постановки ребенка на учет для предоставления места в МОУ:</w:t>
      </w:r>
    </w:p>
    <w:p w:rsidR="00EC130B" w:rsidRDefault="00EC130B">
      <w:pPr>
        <w:pStyle w:val="ConsPlusNormal"/>
        <w:spacing w:before="220"/>
        <w:ind w:firstLine="540"/>
        <w:jc w:val="both"/>
      </w:pPr>
      <w:hyperlink w:anchor="P559" w:history="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по форме согласно приложению 2 к настоящему Административному регламенту (оригинал);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2.6.2. для формирования Списков: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права на внеочередное или первоочередное предоставление места в МОУ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146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(далее - ПМПК).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заключения ПМПК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заключения из медицинского учреждения о медицинских показаниях ребенка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</w:t>
      </w:r>
      <w:hyperlink w:anchor="P1188" w:history="1">
        <w:r>
          <w:rPr>
            <w:color w:val="0000FF"/>
          </w:rPr>
          <w:t>журнале</w:t>
        </w:r>
      </w:hyperlink>
      <w:r>
        <w:t xml:space="preserve"> регистрации заключений психолого-медико-педагогической комиссии и документов о медицинских показаниях детей для распределения в компенсирующие и </w:t>
      </w:r>
      <w:r>
        <w:lastRenderedPageBreak/>
        <w:t>оздоровительные группы муниципальных образовательных учреждений по форме согласно приложению 12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5" w:name="P203"/>
      <w:bookmarkEnd w:id="5"/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свидетельства о рождении детей, выданные на территории Российской Федерации;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свидетельства о регистрации детей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детей.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 наличии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сестры, независимо от способа постановки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618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2.6.2.5. при введении в Пермском крае, в том числе в городе Перми, в соответствии с законодательством режима чрезвычайной ситуации, режима повышенной готовности или возникновении иных ситуаций, предусмотренных законодательством, ограничивающих проведение личных приемов граждан, прием документов, указанных в </w:t>
      </w:r>
      <w:hyperlink w:anchor="P180" w:history="1">
        <w:r>
          <w:rPr>
            <w:color w:val="0000FF"/>
          </w:rPr>
          <w:t>пунктах 2.6.2.1</w:t>
        </w:r>
      </w:hyperlink>
      <w:r>
        <w:t>-</w:t>
      </w:r>
      <w:hyperlink w:anchor="P203" w:history="1">
        <w:r>
          <w:rPr>
            <w:color w:val="0000FF"/>
          </w:rPr>
          <w:t>2.6.2.4</w:t>
        </w:r>
      </w:hyperlink>
      <w:r>
        <w:t>, осуществляется посредством электронной почты специалистов РОО. Адреса электронной почты специалистов РОО размещены на сайте https://permsad.permedu.ru;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2.6.3. для зачисления в МОУ:</w:t>
      </w:r>
    </w:p>
    <w:p w:rsidR="00EC130B" w:rsidRDefault="00EC130B">
      <w:pPr>
        <w:pStyle w:val="ConsPlusNormal"/>
        <w:spacing w:before="220"/>
        <w:ind w:firstLine="540"/>
        <w:jc w:val="both"/>
      </w:pPr>
      <w:hyperlink w:anchor="P782" w:history="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по форме согласно приложению 4 к настоящему Административному регламенту (оригинал);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рождении ребенка (для родителей (законных представителей) ребенка - граждан Российской Федерации);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 ПМПК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медицинское заключение.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случае несовпадения данных о ребенке, представленных родителями (законными представителями) в заявлении о постановке на учет, с оригиналами документов, предоставляемых для зачисления в МОУ, зачисление переносится на период дополнительного комплектования, на возможное предоставление места в течение года или на следующий год;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2.6.4. подтверждение информации (данных), указанной в заявлениях о постановке ребенка на учет для предоставления места в МОУ и (или) в заявлениях о приеме в МОУ, возможно в том числе с использованием системы межведомственного электронного взаимодействия.</w:t>
      </w:r>
    </w:p>
    <w:p w:rsidR="00EC130B" w:rsidRDefault="00EC130B">
      <w:pPr>
        <w:pStyle w:val="ConsPlusNormal"/>
        <w:jc w:val="both"/>
      </w:pPr>
      <w:r>
        <w:t xml:space="preserve">(п. 2.6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26.03.2021 N 211)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</w:t>
      </w:r>
      <w:r>
        <w:lastRenderedPageBreak/>
        <w:t>июля 2010 г. N 210-ФЗ "Об организации предоставления государственных и муниципальных услуг".</w:t>
      </w:r>
    </w:p>
    <w:p w:rsidR="00EC130B" w:rsidRDefault="00EC130B">
      <w:pPr>
        <w:pStyle w:val="ConsPlusNormal"/>
        <w:spacing w:before="220"/>
        <w:ind w:firstLine="540"/>
        <w:jc w:val="both"/>
      </w:pPr>
      <w:bookmarkStart w:id="7" w:name="P230"/>
      <w:bookmarkEnd w:id="7"/>
      <w:r>
        <w:t>2.8. Требования к оформлению и подаче заявления: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установленный </w:t>
      </w:r>
      <w:hyperlink w:anchor="P173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212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415" w:history="1">
        <w:r>
          <w:rPr>
            <w:color w:val="0000FF"/>
          </w:rPr>
          <w:t>приложению 17</w:t>
        </w:r>
      </w:hyperlink>
      <w:r>
        <w:t xml:space="preserve">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III. Административные процедуры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</w:t>
      </w:r>
      <w:r>
        <w:lastRenderedPageBreak/>
        <w:t>календарных дней);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EC130B" w:rsidRDefault="00EC130B">
      <w:pPr>
        <w:pStyle w:val="ConsPlusNormal"/>
        <w:jc w:val="both"/>
      </w:pPr>
      <w:r>
        <w:t xml:space="preserve">(п. 3.1.2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EC130B" w:rsidRDefault="00EC130B">
      <w:pPr>
        <w:pStyle w:val="ConsPlusNormal"/>
        <w:jc w:val="both"/>
      </w:pPr>
      <w:r>
        <w:t xml:space="preserve">(п. 3.1.3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3.2. </w:t>
      </w:r>
      <w:hyperlink w:anchor="P871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559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7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3.3.2. заявление о постановке ребенка на учет может быть представлено родителем (законным представителем):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электронном виде на Едином портале или на сайте: https//permsad.permedu.ru;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посредством подачи документов в МФЦ;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EC130B" w:rsidRDefault="00EC130B">
      <w:pPr>
        <w:pStyle w:val="ConsPlusNormal"/>
        <w:jc w:val="both"/>
      </w:pPr>
      <w:r>
        <w:t xml:space="preserve">(п. 3.3.2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3.3.4. специалист РОО выполняет следующие действия: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3.3.4.1. устанавливает предмет обращения;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3.3.4.2. проверяет поступившее заявление о постановке ребенка на учет и документы на соответствие требованиям, установленным </w:t>
      </w:r>
      <w:hyperlink w:anchor="P230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установлении несоответствия поступившего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EC130B" w:rsidRDefault="00EC130B">
      <w:pPr>
        <w:pStyle w:val="ConsPlusNormal"/>
        <w:jc w:val="both"/>
      </w:pPr>
      <w:r>
        <w:t xml:space="preserve">(п. 3.3.4.2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 xml:space="preserve">3.3.4.3.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945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(приложение 6 к настоящему Административному регламенту) и передает </w:t>
      </w:r>
      <w:hyperlink w:anchor="P1003" w:history="1">
        <w:r>
          <w:rPr>
            <w:color w:val="0000FF"/>
          </w:rPr>
          <w:t>уведомление</w:t>
        </w:r>
      </w:hyperlink>
      <w:r>
        <w:t xml:space="preserve"> о постановке на учет (приложение 7 к настоящему Административному регламенту) или отказе с указанием причин через курьера МФЦ по реестру приема-передачи в соответствии с Соглашением о взаимодействии.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Копия реестра приема-передачи по результатам предоставления услуги хранится в РОО в течение 1 года;</w:t>
      </w:r>
    </w:p>
    <w:p w:rsidR="00EC130B" w:rsidRDefault="00EC130B">
      <w:pPr>
        <w:pStyle w:val="ConsPlusNormal"/>
        <w:jc w:val="both"/>
      </w:pPr>
      <w:r>
        <w:t xml:space="preserve">(п. 3.3.4.3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3.3.4.4. вносит данные о ребенке и родителе (законном представителе) в информационную систему персональных данных "Дошкольный портал" г. Перми (далее - ИСПДн);</w:t>
      </w:r>
    </w:p>
    <w:p w:rsidR="00EC130B" w:rsidRDefault="00EC130B">
      <w:pPr>
        <w:pStyle w:val="ConsPlusNormal"/>
        <w:jc w:val="both"/>
      </w:pPr>
      <w:r>
        <w:t xml:space="preserve">(п. 3.3.4.4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3.3.5. в случае подачи заявления о постановке ребенка на учет в электронной форме заявление поступает в ИСПДн;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73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230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постановка ребенка на учет;</w:t>
      </w:r>
    </w:p>
    <w:p w:rsidR="00EC130B" w:rsidRDefault="00EC130B">
      <w:pPr>
        <w:pStyle w:val="ConsPlusNormal"/>
        <w:jc w:val="both"/>
      </w:pPr>
      <w:r>
        <w:t xml:space="preserve">(п. 3.3.7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EC130B" w:rsidRDefault="00EC130B">
      <w:pPr>
        <w:pStyle w:val="ConsPlusNormal"/>
        <w:jc w:val="both"/>
      </w:pPr>
      <w:r>
        <w:t xml:space="preserve">(п. 3.3.8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ИСПДн,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EC130B" w:rsidRDefault="00EC130B">
      <w:pPr>
        <w:pStyle w:val="ConsPlusNormal"/>
        <w:jc w:val="both"/>
      </w:pPr>
      <w:r>
        <w:lastRenderedPageBreak/>
        <w:t xml:space="preserve">(п. 3.4.2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3.4.4.1. ежегодно формирует Списки;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79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230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Родителю (законному представителю) отказывается в предоставлении муниципальной 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79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249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EC130B" w:rsidRDefault="00EC130B">
      <w:pPr>
        <w:pStyle w:val="ConsPlusNormal"/>
        <w:jc w:val="both"/>
      </w:pPr>
      <w:r>
        <w:t xml:space="preserve">(п. 3.4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782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212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3.5.4. должностное лицо МОУ выполняет следующие действия: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288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</w:t>
      </w:r>
      <w:r>
        <w:lastRenderedPageBreak/>
        <w:t>посредством: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почтовой связи;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сайте: https//permsad.permedu.ru;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3.5.4.2. фиксирует способ информирования родителя (законного представителя) о предоставлении ребенку места в МОУ в </w:t>
      </w:r>
      <w:hyperlink w:anchor="P1334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212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230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EC130B" w:rsidRDefault="00EC130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1057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3.5.4.5. оформляет </w:t>
      </w:r>
      <w:hyperlink w:anchor="P1095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212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375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lastRenderedPageBreak/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EC130B" w:rsidRDefault="00EC130B">
      <w:pPr>
        <w:pStyle w:val="ConsPlusNormal"/>
        <w:jc w:val="both"/>
      </w:pPr>
      <w:r>
        <w:t xml:space="preserve">(п. 3.5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EC130B" w:rsidRDefault="00EC130B">
      <w:pPr>
        <w:pStyle w:val="ConsPlusTitle"/>
        <w:jc w:val="center"/>
      </w:pPr>
      <w:r>
        <w:t>Административного регламента</w:t>
      </w:r>
    </w:p>
    <w:p w:rsidR="00EC130B" w:rsidRDefault="00EC130B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C130B" w:rsidRDefault="00EC130B">
      <w:pPr>
        <w:pStyle w:val="ConsPlusNormal"/>
        <w:jc w:val="center"/>
      </w:pPr>
      <w:r>
        <w:t>от 14.01.2020 N 30)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4.1. Формы контроля: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EC130B" w:rsidRDefault="00EC130B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EC130B" w:rsidRDefault="00EC130B">
      <w:pPr>
        <w:pStyle w:val="ConsPlusTitle"/>
        <w:jc w:val="center"/>
      </w:pPr>
      <w:r>
        <w:t>должностных лиц, муниципальных служащих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r>
        <w:lastRenderedPageBreak/>
        <w:t>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EC130B" w:rsidRDefault="00EC130B">
      <w:pPr>
        <w:pStyle w:val="ConsPlusNormal"/>
        <w:jc w:val="both"/>
      </w:pPr>
      <w:r>
        <w:t xml:space="preserve">(п. 5.2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8" w:name="P386"/>
      <w:bookmarkEnd w:id="8"/>
      <w:r>
        <w:t>ИНФОРМАЦИЯ</w:t>
      </w:r>
    </w:p>
    <w:p w:rsidR="00EC130B" w:rsidRDefault="00EC130B">
      <w:pPr>
        <w:pStyle w:val="ConsPlusTitle"/>
        <w:jc w:val="center"/>
      </w:pPr>
      <w:r>
        <w:t>о месте нахождения, электронных адресах, телефонах,</w:t>
      </w:r>
    </w:p>
    <w:p w:rsidR="00EC130B" w:rsidRDefault="00EC130B">
      <w:pPr>
        <w:pStyle w:val="ConsPlusTitle"/>
        <w:jc w:val="center"/>
      </w:pPr>
      <w:r>
        <w:t>интернет-сайтах и графике работы департамента образования</w:t>
      </w:r>
    </w:p>
    <w:p w:rsidR="00EC130B" w:rsidRDefault="00EC130B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EC130B" w:rsidRDefault="00EC130B">
      <w:pPr>
        <w:pStyle w:val="ConsPlusTitle"/>
        <w:jc w:val="center"/>
      </w:pPr>
      <w:r>
        <w:t>города Перми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sectPr w:rsidR="00EC130B" w:rsidSect="00677E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780"/>
        <w:gridCol w:w="1900"/>
        <w:gridCol w:w="1304"/>
        <w:gridCol w:w="2551"/>
      </w:tblGrid>
      <w:tr w:rsidR="00EC130B">
        <w:tc>
          <w:tcPr>
            <w:tcW w:w="2891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Часы работы с посетителями (по предварительной записи)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вторник: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www.gorodperm.ru,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do@gorodperm.ru,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permedu.ru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вторник: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212-73-18,</w:t>
            </w:r>
          </w:p>
          <w:p w:rsidR="00EC130B" w:rsidRDefault="00EC130B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www.gorodperm.ru,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do@gorodperm.ru,</w:t>
            </w:r>
          </w:p>
          <w:p w:rsidR="00EC130B" w:rsidRDefault="00EC130B">
            <w:pPr>
              <w:pStyle w:val="ConsPlusNormal"/>
              <w:jc w:val="center"/>
            </w:pPr>
            <w:r>
              <w:t>permedu.ru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13.00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14.00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lastRenderedPageBreak/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(342) 246-55-51,</w:t>
            </w:r>
          </w:p>
          <w:p w:rsidR="00EC130B" w:rsidRDefault="00EC130B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lastRenderedPageBreak/>
              <w:t>Отдел образования по Индустриальному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13.00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14.00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227-88-99,</w:t>
            </w:r>
          </w:p>
          <w:p w:rsidR="00EC130B" w:rsidRDefault="00EC130B">
            <w:pPr>
              <w:pStyle w:val="ConsPlusNormal"/>
              <w:jc w:val="center"/>
            </w:pPr>
            <w:r>
              <w:t>227-95-09,</w:t>
            </w:r>
          </w:p>
          <w:p w:rsidR="00EC130B" w:rsidRDefault="00EC130B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Кировскому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Закамская, 26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283-33-60,</w:t>
            </w:r>
          </w:p>
          <w:p w:rsidR="00EC130B" w:rsidRDefault="00EC130B">
            <w:pPr>
              <w:pStyle w:val="ConsPlusNormal"/>
              <w:jc w:val="center"/>
            </w:pPr>
            <w:r>
              <w:t>283-30-16,</w:t>
            </w:r>
          </w:p>
          <w:p w:rsidR="00EC130B" w:rsidRDefault="00EC130B">
            <w:pPr>
              <w:pStyle w:val="ConsPlusNormal"/>
              <w:jc w:val="center"/>
            </w:pPr>
            <w:r>
              <w:t>283-32-27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212-06-62,</w:t>
            </w:r>
          </w:p>
          <w:p w:rsidR="00EC130B" w:rsidRDefault="00EC130B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 xml:space="preserve">Отдел образования по Мотовилихинскому району </w:t>
            </w:r>
            <w:r>
              <w:lastRenderedPageBreak/>
              <w:t>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ул. Уральская, 36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lastRenderedPageBreak/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(342) 260-14-16,</w:t>
            </w:r>
          </w:p>
          <w:p w:rsidR="00EC130B" w:rsidRDefault="00EC130B">
            <w:pPr>
              <w:pStyle w:val="ConsPlusNormal"/>
              <w:jc w:val="center"/>
            </w:pPr>
            <w:r>
              <w:lastRenderedPageBreak/>
              <w:t>260-14-15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motroo@gorodperm.ru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lastRenderedPageBreak/>
              <w:t>Отдел образования по Орджоникидзевскому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284-70-00,</w:t>
            </w:r>
          </w:p>
          <w:p w:rsidR="00EC130B" w:rsidRDefault="00EC130B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EC130B">
        <w:tc>
          <w:tcPr>
            <w:tcW w:w="2891" w:type="dxa"/>
          </w:tcPr>
          <w:p w:rsidR="00EC130B" w:rsidRDefault="00EC130B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1780" w:type="dxa"/>
          </w:tcPr>
          <w:p w:rsidR="00EC130B" w:rsidRDefault="00EC130B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00" w:type="dxa"/>
          </w:tcPr>
          <w:p w:rsidR="00EC130B" w:rsidRDefault="00EC130B">
            <w:pPr>
              <w:pStyle w:val="ConsPlusNormal"/>
              <w:jc w:val="center"/>
            </w:pPr>
            <w:r>
              <w:t>вторник,</w:t>
            </w:r>
          </w:p>
          <w:p w:rsidR="00EC130B" w:rsidRDefault="00EC130B">
            <w:pPr>
              <w:pStyle w:val="ConsPlusNormal"/>
              <w:jc w:val="center"/>
            </w:pPr>
            <w:r>
              <w:t>четверг:</w:t>
            </w:r>
          </w:p>
          <w:p w:rsidR="00EC130B" w:rsidRDefault="00EC130B">
            <w:pPr>
              <w:pStyle w:val="ConsPlusNormal"/>
              <w:jc w:val="center"/>
            </w:pPr>
            <w:r>
              <w:t>с 09.00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18.00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перерывы:</w:t>
            </w:r>
          </w:p>
          <w:p w:rsidR="00EC130B" w:rsidRDefault="00EC130B">
            <w:pPr>
              <w:pStyle w:val="ConsPlusNormal"/>
              <w:jc w:val="center"/>
            </w:pPr>
            <w:r>
              <w:t>с 12.00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13.00 час.,</w:t>
            </w:r>
          </w:p>
          <w:p w:rsidR="00EC130B" w:rsidRDefault="00EC130B">
            <w:pPr>
              <w:pStyle w:val="ConsPlusNormal"/>
              <w:jc w:val="center"/>
            </w:pPr>
            <w:r>
              <w:t>с 16.00 час.</w:t>
            </w:r>
          </w:p>
          <w:p w:rsidR="00EC130B" w:rsidRDefault="00EC130B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304" w:type="dxa"/>
          </w:tcPr>
          <w:p w:rsidR="00EC130B" w:rsidRDefault="00EC130B">
            <w:pPr>
              <w:pStyle w:val="ConsPlusNormal"/>
              <w:jc w:val="center"/>
            </w:pPr>
            <w:r>
              <w:t>(342) 244-36-14,</w:t>
            </w:r>
          </w:p>
          <w:p w:rsidR="00EC130B" w:rsidRDefault="00EC130B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2551" w:type="dxa"/>
          </w:tcPr>
          <w:p w:rsidR="00EC130B" w:rsidRDefault="00EC130B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EC130B" w:rsidRDefault="00EC130B">
      <w:pPr>
        <w:sectPr w:rsidR="00EC13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2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36"/>
        <w:gridCol w:w="3170"/>
      </w:tblGrid>
      <w:tr w:rsidR="00EC130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>Начальнику департамента образования</w:t>
            </w:r>
          </w:p>
          <w:p w:rsidR="00EC130B" w:rsidRDefault="00EC130B">
            <w:pPr>
              <w:pStyle w:val="ConsPlusNormal"/>
              <w:jc w:val="both"/>
            </w:pPr>
            <w:r>
              <w:t>администрации города Перми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(фамилия, инициалы начальника</w:t>
            </w:r>
          </w:p>
          <w:p w:rsidR="00EC130B" w:rsidRDefault="00EC130B">
            <w:pPr>
              <w:pStyle w:val="ConsPlusNormal"/>
              <w:jc w:val="center"/>
            </w:pPr>
            <w:r>
              <w:t>департамента образования администрации</w:t>
            </w:r>
          </w:p>
          <w:p w:rsidR="00EC130B" w:rsidRDefault="00EC130B">
            <w:pPr>
              <w:pStyle w:val="ConsPlusNormal"/>
              <w:jc w:val="center"/>
            </w:pPr>
            <w:r>
              <w:t>города Перми)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_____________________________________,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заявителя полностью)</w:t>
            </w:r>
          </w:p>
          <w:p w:rsidR="00EC130B" w:rsidRDefault="00EC130B">
            <w:pPr>
              <w:pStyle w:val="ConsPlusNormal"/>
              <w:jc w:val="both"/>
            </w:pPr>
            <w:r>
              <w:t>проживающего по адресу: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контактные телефоны: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адрес электронной почты: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EC13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bookmarkStart w:id="9" w:name="P559"/>
            <w:bookmarkEnd w:id="9"/>
            <w:r>
              <w:t>ЗАЯВЛЕНИЕ</w:t>
            </w:r>
          </w:p>
        </w:tc>
      </w:tr>
      <w:tr w:rsidR="00EC130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Прошу поставить на учет моего ребенка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EC130B" w:rsidRDefault="00EC130B">
            <w:pPr>
              <w:pStyle w:val="ConsPlusNormal"/>
              <w:jc w:val="both"/>
            </w:pPr>
            <w:r>
              <w:t>для предоставления места в детском саду.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Свидетельство о рождении ребенка: серия _________ номер___________________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выдано 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_________________________________________________________________________, 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ребенка: 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lastRenderedPageBreak/>
              <w:t>Законный представитель (мать, отец, иные лица):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Желаемое муниципальное образовательное учреждение (1 приоритетное)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Данное муниципальное образовательное учреждение посещает старший ребенок из семьи (заполняется при наличии) 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Желаемые муниципальные образовательные учреждения (не более 2 дополнительных) 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Желаемый год поступления в муниципальное образовательное учреждение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Направленность дошкольной группы 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Право на льготы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Заключение ПМПК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Медицинское заключение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на период предоставления муниципальной услуги субъекту персональных данных.</w:t>
            </w:r>
          </w:p>
        </w:tc>
      </w:tr>
      <w:tr w:rsidR="00EC130B"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lastRenderedPageBreak/>
              <w:t>"___" ______________ 20___ г.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3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10" w:name="P618"/>
      <w:bookmarkEnd w:id="10"/>
      <w:r>
        <w:t>ПЕРЕЧЕНЬ</w:t>
      </w:r>
    </w:p>
    <w:p w:rsidR="00EC130B" w:rsidRDefault="00EC130B">
      <w:pPr>
        <w:pStyle w:val="ConsPlusTitle"/>
        <w:jc w:val="center"/>
      </w:pPr>
      <w:r>
        <w:t>категорий граждан, имеющих право на внеочередное,</w:t>
      </w:r>
    </w:p>
    <w:p w:rsidR="00EC130B" w:rsidRDefault="00EC130B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EC130B" w:rsidRDefault="00EC130B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EC130B" w:rsidRDefault="00EC130B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20.04.2020 </w:t>
            </w:r>
            <w:hyperlink r:id="rId76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7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3175"/>
        <w:gridCol w:w="2721"/>
        <w:gridCol w:w="2721"/>
      </w:tblGrid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</w:tr>
      <w:tr w:rsidR="00EC130B">
        <w:tc>
          <w:tcPr>
            <w:tcW w:w="9023" w:type="dxa"/>
            <w:gridSpan w:val="4"/>
          </w:tcPr>
          <w:p w:rsidR="00EC130B" w:rsidRDefault="00EC130B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прокуроров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пункт 5 статьи 44</w:t>
              </w:r>
            </w:hyperlink>
            <w:r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EC130B" w:rsidRDefault="00EC130B">
            <w:pPr>
              <w:pStyle w:val="ConsPlusNormal"/>
            </w:pPr>
            <w:r>
              <w:t xml:space="preserve"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</w:t>
            </w:r>
            <w:r>
              <w:lastRenderedPageBreak/>
              <w:t>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</w:t>
            </w:r>
            <w:r>
              <w:lastRenderedPageBreak/>
              <w:t>Российской Федерации, и членам их семей"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пункт 25 статьи 35</w:t>
              </w:r>
            </w:hyperlink>
            <w:r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EC130B" w:rsidRDefault="00EC130B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EC130B" w:rsidRDefault="00EC130B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EC130B" w:rsidRDefault="00EC130B">
            <w:pPr>
              <w:pStyle w:val="ConsPlusNormal"/>
            </w:pPr>
            <w:r>
              <w:t xml:space="preserve">а) граждан (в том числе временно направленных или командированных), принимавших участие в </w:t>
            </w:r>
            <w:r>
              <w:lastRenderedPageBreak/>
              <w:t>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EC130B" w:rsidRDefault="00EC130B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EC130B" w:rsidRDefault="00EC130B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EC130B" w:rsidRDefault="00EC130B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EC130B" w:rsidRDefault="00EC130B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EC130B" w:rsidRDefault="00EC130B">
            <w:pPr>
              <w:pStyle w:val="ConsPlusNormal"/>
              <w:jc w:val="center"/>
            </w:pPr>
            <w:r>
              <w:t xml:space="preserve"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      </w:r>
            <w:r>
              <w:lastRenderedPageBreak/>
              <w:t>умерших инвалидов вследствие Чернобыльской катастрофы;</w:t>
            </w:r>
          </w:p>
          <w:p w:rsidR="00EC130B" w:rsidRDefault="00EC130B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пункт 12 статьи 14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 xml:space="preserve">Дети погибших (пропавших без </w:t>
            </w:r>
            <w:r>
              <w:lastRenderedPageBreak/>
              <w:t>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EC130B" w:rsidRDefault="00EC130B">
            <w:pPr>
              <w:pStyle w:val="ConsPlusNormal"/>
            </w:pPr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EC130B" w:rsidRDefault="00EC130B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EC130B" w:rsidRDefault="00EC130B">
            <w:pPr>
              <w:pStyle w:val="ConsPlusNormal"/>
            </w:pPr>
            <w:r>
              <w:lastRenderedPageBreak/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C130B" w:rsidRDefault="00EC130B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EC130B" w:rsidRDefault="00EC130B">
            <w:pPr>
              <w:pStyle w:val="ConsPlusNormal"/>
            </w:pPr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EC130B" w:rsidRDefault="00EC130B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EC130B" w:rsidRDefault="00EC130B">
            <w:pPr>
              <w:pStyle w:val="ConsPlusNormal"/>
            </w:pPr>
            <w:r>
              <w:t xml:space="preserve"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</w:t>
            </w:r>
            <w:r>
              <w:lastRenderedPageBreak/>
              <w:t>органов, дислоцированных на территориях указанных республик);</w:t>
            </w:r>
          </w:p>
          <w:p w:rsidR="00EC130B" w:rsidRDefault="00EC130B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EC130B" w:rsidRDefault="00EC130B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 xml:space="preserve">документ, в </w:t>
            </w:r>
            <w:r>
              <w:lastRenderedPageBreak/>
              <w:t>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Постановления </w:t>
            </w:r>
            <w:r>
              <w:lastRenderedPageBreak/>
              <w:t>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судей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EC130B" w:rsidRDefault="00EC130B">
            <w:pPr>
              <w:pStyle w:val="ConsPlusNormal"/>
              <w:jc w:val="center"/>
            </w:pPr>
            <w:r>
              <w:t xml:space="preserve">свидетельство о смерти </w:t>
            </w:r>
            <w:r>
              <w:lastRenderedPageBreak/>
              <w:t>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EC130B" w:rsidRDefault="00EC130B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 декабря 1991 г. N 2123-1 "О распространении действия </w:t>
            </w:r>
            <w:r>
              <w:lastRenderedPageBreak/>
              <w:t>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88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89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EC130B">
        <w:tc>
          <w:tcPr>
            <w:tcW w:w="9023" w:type="dxa"/>
            <w:gridSpan w:val="4"/>
          </w:tcPr>
          <w:p w:rsidR="00EC130B" w:rsidRDefault="00EC130B">
            <w:pPr>
              <w:pStyle w:val="ConsPlusNormal"/>
              <w:jc w:val="center"/>
              <w:outlineLvl w:val="2"/>
            </w:pPr>
            <w:r>
              <w:t>Первоочередное право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военнослужащих", </w:t>
            </w:r>
            <w:hyperlink r:id="rId93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</w:t>
            </w:r>
            <w:r>
              <w:lastRenderedPageBreak/>
              <w:t>учреждений"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EC130B" w:rsidRDefault="00EC130B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EC130B" w:rsidRDefault="00EC130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EC130B" w:rsidRDefault="00EC130B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EC130B" w:rsidRDefault="00EC130B">
            <w:pPr>
              <w:pStyle w:val="ConsPlusNormal"/>
            </w:pPr>
            <w: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      </w:r>
            <w:r>
              <w:lastRenderedPageBreak/>
              <w:t>прохождения службы в полиции;</w:t>
            </w:r>
          </w:p>
          <w:p w:rsidR="00EC130B" w:rsidRDefault="00EC130B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C130B" w:rsidRDefault="00EC130B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EC130B" w:rsidRDefault="00EC130B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EC130B" w:rsidRDefault="00EC130B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C130B" w:rsidRDefault="00EC130B">
            <w:pPr>
              <w:pStyle w:val="ConsPlusNormal"/>
              <w:jc w:val="center"/>
            </w:pPr>
            <w:r>
              <w:t xml:space="preserve">факт смерти гражданина Российской Федерации до истечения одного года </w:t>
            </w:r>
            <w:r>
              <w:lastRenderedPageBreak/>
              <w:t>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C130B" w:rsidRDefault="00EC130B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пункт 6 статьи 46</w:t>
              </w:r>
            </w:hyperlink>
            <w:r>
              <w:t xml:space="preserve"> Федерального закона от 7 февраля 2011 г. N 3-ФЗ "О полиции"</w:t>
            </w:r>
          </w:p>
        </w:tc>
      </w:tr>
      <w:tr w:rsidR="00EC130B">
        <w:tblPrEx>
          <w:tblBorders>
            <w:insideH w:val="nil"/>
          </w:tblBorders>
        </w:tblPrEx>
        <w:tc>
          <w:tcPr>
            <w:tcW w:w="902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9"/>
            </w:tblGrid>
            <w:tr w:rsidR="00EC130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130B" w:rsidRDefault="00EC130B">
                  <w:pPr>
                    <w:pStyle w:val="ConsPlusNormal"/>
                    <w:jc w:val="both"/>
                  </w:pPr>
                  <w:hyperlink r:id="rId9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Перми от 26.03.2021 N 211 строка 16 изложена в новой редакции, действие которой </w:t>
                  </w:r>
                  <w:hyperlink r:id="rId100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01.01.2020.</w:t>
                  </w:r>
                </w:p>
              </w:tc>
            </w:tr>
          </w:tbl>
          <w:p w:rsidR="00EC130B" w:rsidRDefault="00EC130B"/>
        </w:tc>
      </w:tr>
      <w:tr w:rsidR="00EC130B">
        <w:tblPrEx>
          <w:tblBorders>
            <w:insideH w:val="nil"/>
          </w:tblBorders>
        </w:tblPrEx>
        <w:tc>
          <w:tcPr>
            <w:tcW w:w="406" w:type="dxa"/>
            <w:tcBorders>
              <w:top w:val="nil"/>
              <w:bottom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EC130B" w:rsidRDefault="00EC130B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сотрудников органов принудительного исполнения Российской Федерации,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EC130B" w:rsidRDefault="00EC130B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EC130B" w:rsidRDefault="00EC130B">
            <w:pPr>
              <w:pStyle w:val="ConsPlusNormal"/>
            </w:pPr>
            <w:r>
              <w:t xml:space="preserve"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</w:t>
            </w:r>
            <w:r>
              <w:lastRenderedPageBreak/>
              <w:t>вследствие заболевания, полученного в период прохождения службы в учреждениях и органах;</w:t>
            </w:r>
          </w:p>
          <w:p w:rsidR="00EC130B" w:rsidRDefault="00EC130B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C130B" w:rsidRDefault="00EC130B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EC130B" w:rsidRDefault="00EC130B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EC130B" w:rsidRDefault="00EC130B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EC130B" w:rsidRDefault="00EC130B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</w:t>
            </w:r>
            <w:r>
              <w:lastRenderedPageBreak/>
              <w:t>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C130B" w:rsidRDefault="00EC130B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30B" w:rsidRDefault="00EC130B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пункт 14 статьи 3</w:t>
              </w:r>
            </w:hyperlink>
            <w:r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EC130B">
        <w:tblPrEx>
          <w:tblBorders>
            <w:insideH w:val="nil"/>
          </w:tblBorders>
        </w:tblPrEx>
        <w:tc>
          <w:tcPr>
            <w:tcW w:w="9023" w:type="dxa"/>
            <w:gridSpan w:val="4"/>
            <w:tcBorders>
              <w:top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26.03.2021 N 211)</w:t>
            </w:r>
          </w:p>
        </w:tc>
      </w:tr>
      <w:tr w:rsidR="00EC130B">
        <w:tc>
          <w:tcPr>
            <w:tcW w:w="9023" w:type="dxa"/>
            <w:gridSpan w:val="4"/>
          </w:tcPr>
          <w:p w:rsidR="00EC130B" w:rsidRDefault="00EC130B">
            <w:pPr>
              <w:pStyle w:val="ConsPlusNormal"/>
              <w:jc w:val="center"/>
              <w:outlineLvl w:val="2"/>
            </w:pPr>
            <w:r>
              <w:t>Преимущественное право</w:t>
            </w:r>
          </w:p>
        </w:tc>
      </w:tr>
      <w:tr w:rsidR="00EC130B">
        <w:tc>
          <w:tcPr>
            <w:tcW w:w="406" w:type="dxa"/>
          </w:tcPr>
          <w:p w:rsidR="00EC130B" w:rsidRDefault="00EC13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EC130B" w:rsidRDefault="00EC130B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103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EC130B" w:rsidRDefault="00EC130B">
            <w:pPr>
              <w:pStyle w:val="ConsPlusNormal"/>
              <w:jc w:val="center"/>
            </w:pPr>
            <w:r>
              <w:t xml:space="preserve">оригиналы свидетельств о </w:t>
            </w:r>
            <w:r>
              <w:lastRenderedPageBreak/>
              <w:t>рождении детей или документ, подтверждающий родство заявителя с детьми;</w:t>
            </w:r>
          </w:p>
          <w:p w:rsidR="00EC130B" w:rsidRDefault="00EC130B">
            <w:pPr>
              <w:pStyle w:val="ConsPlusNormal"/>
              <w:jc w:val="center"/>
            </w:pPr>
            <w:r>
      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</w:t>
            </w:r>
          </w:p>
        </w:tc>
        <w:tc>
          <w:tcPr>
            <w:tcW w:w="2721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4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3"/>
        <w:gridCol w:w="2098"/>
        <w:gridCol w:w="454"/>
        <w:gridCol w:w="4252"/>
      </w:tblGrid>
      <w:tr w:rsidR="00EC130B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>Руководителю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(наименование муниципального</w:t>
            </w:r>
          </w:p>
          <w:p w:rsidR="00EC130B" w:rsidRDefault="00EC130B">
            <w:pPr>
              <w:pStyle w:val="ConsPlusNormal"/>
              <w:jc w:val="center"/>
            </w:pPr>
            <w:r>
              <w:t>образовательного учреждения)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_________________________________,</w:t>
            </w:r>
          </w:p>
          <w:p w:rsidR="00EC130B" w:rsidRDefault="00EC130B">
            <w:pPr>
              <w:pStyle w:val="ConsPlusNormal"/>
              <w:jc w:val="center"/>
            </w:pPr>
            <w:r>
              <w:t>(Ф.И.О. родителя (законного</w:t>
            </w:r>
          </w:p>
          <w:p w:rsidR="00EC130B" w:rsidRDefault="00EC130B">
            <w:pPr>
              <w:pStyle w:val="ConsPlusNormal"/>
              <w:jc w:val="center"/>
            </w:pPr>
            <w:r>
              <w:t>представителя) полностью)</w:t>
            </w:r>
          </w:p>
          <w:p w:rsidR="00EC130B" w:rsidRDefault="00EC130B">
            <w:pPr>
              <w:pStyle w:val="ConsPlusNormal"/>
              <w:jc w:val="both"/>
            </w:pPr>
            <w:r>
              <w:t>проживающего по адресу: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_________________________________,</w:t>
            </w:r>
          </w:p>
          <w:p w:rsidR="00EC130B" w:rsidRDefault="00EC130B">
            <w:pPr>
              <w:pStyle w:val="ConsPlusNormal"/>
              <w:jc w:val="center"/>
            </w:pPr>
            <w:r>
              <w:t>(место жительства родителя</w:t>
            </w:r>
          </w:p>
          <w:p w:rsidR="00EC130B" w:rsidRDefault="00EC130B">
            <w:pPr>
              <w:pStyle w:val="ConsPlusNormal"/>
              <w:jc w:val="center"/>
            </w:pPr>
            <w:r>
              <w:t>(законного представителя)</w:t>
            </w:r>
          </w:p>
          <w:p w:rsidR="00EC130B" w:rsidRDefault="00EC130B">
            <w:pPr>
              <w:pStyle w:val="ConsPlusNormal"/>
              <w:jc w:val="both"/>
            </w:pPr>
            <w:r>
              <w:t>контактный телефон: 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адрес электронной почты: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bookmarkStart w:id="11" w:name="P782"/>
            <w:bookmarkEnd w:id="11"/>
            <w:r>
              <w:t>ЗАЯВЛЕНИЕ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Прошу принять моего ребенка ____________________________________________</w:t>
            </w:r>
          </w:p>
          <w:p w:rsidR="00EC130B" w:rsidRDefault="00EC130B">
            <w:pPr>
              <w:pStyle w:val="ConsPlusNormal"/>
              <w:ind w:left="3679" w:firstLine="283"/>
              <w:jc w:val="both"/>
            </w:pPr>
            <w:r>
              <w:t>(Ф.И.О., дата, место рождения ребенка)</w:t>
            </w:r>
          </w:p>
          <w:p w:rsidR="00EC130B" w:rsidRDefault="00EC130B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 ________________________________________________________________________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EC130B" w:rsidRDefault="00EC130B">
            <w:pPr>
              <w:pStyle w:val="ConsPlusNormal"/>
              <w:jc w:val="both"/>
            </w:pPr>
            <w:r>
              <w:t>с 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Свидетельство о рождении ребенка: серия _________ номер 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выдано 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_________________________________________________________________________, 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ребенка: 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Законный представитель (мать, отец, иные лица):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полностью)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EC130B" w:rsidRDefault="00EC130B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Направленность группы 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Право на льготы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Заключение ПМПК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Медицинское заключение (при наличии) да/нет (нужное подчеркнуть).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1. _____________________________________________________________;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2. _____________________________________________________________;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3. _____________________________________________________________.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 xml:space="preserve">С Уставом, лицензией на осуществление образовательной деятельности, </w:t>
            </w:r>
            <w:r>
              <w:lastRenderedPageBreak/>
      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  <w:tr w:rsidR="00EC130B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      </w:r>
          </w:p>
        </w:tc>
      </w:tr>
      <w:tr w:rsidR="00EC130B"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r>
              <w:t>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5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Title"/>
        <w:jc w:val="center"/>
      </w:pPr>
      <w:bookmarkStart w:id="12" w:name="P871"/>
      <w:bookmarkEnd w:id="12"/>
      <w:r>
        <w:t>БЛОК-СХЕМА</w:t>
      </w:r>
    </w:p>
    <w:p w:rsidR="00EC130B" w:rsidRDefault="00EC130B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EC130B" w:rsidRDefault="00EC130B">
      <w:pPr>
        <w:pStyle w:val="ConsPlusTitle"/>
        <w:jc w:val="center"/>
      </w:pPr>
      <w:r>
        <w:t>при предоставлении муниципальной услуги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EC130B" w:rsidRDefault="00EC130B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EC130B" w:rsidRDefault="00EC130B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EC130B" w:rsidRDefault="00EC130B">
      <w:pPr>
        <w:pStyle w:val="ConsPlusNonformat"/>
        <w:jc w:val="both"/>
      </w:pPr>
      <w:r>
        <w:lastRenderedPageBreak/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V  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EC130B" w:rsidRDefault="00EC130B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EC130B" w:rsidRDefault="00EC130B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V  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EC130B" w:rsidRDefault="00EC130B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EC130B" w:rsidRDefault="00EC130B">
      <w:pPr>
        <w:pStyle w:val="ConsPlusNonformat"/>
        <w:jc w:val="both"/>
      </w:pPr>
      <w:r>
        <w:t>│                               учреждений                    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EC130B" w:rsidRDefault="00EC130B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EC130B" w:rsidRDefault="00EC130B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EC130B" w:rsidRDefault="00EC130B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EC130B" w:rsidRDefault="00EC130B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EC130B" w:rsidRDefault="00EC130B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EC130B" w:rsidRDefault="00EC130B">
      <w:pPr>
        <w:pStyle w:val="ConsPlusNonformat"/>
        <w:jc w:val="both"/>
      </w:pPr>
      <w:r>
        <w:t xml:space="preserve">             V                       V                        V</w:t>
      </w:r>
    </w:p>
    <w:p w:rsidR="00EC130B" w:rsidRDefault="00EC130B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EC130B" w:rsidRDefault="00EC130B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EC130B" w:rsidRDefault="00EC130B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EC130B" w:rsidRDefault="00EC130B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EC130B" w:rsidRDefault="00EC130B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EC130B" w:rsidRDefault="00EC130B">
      <w:pPr>
        <w:pStyle w:val="ConsPlusNonformat"/>
        <w:jc w:val="both"/>
      </w:pPr>
      <w:r>
        <w:t>│   договора между МОУ и  │ │  образовательное   │ │                      │</w:t>
      </w:r>
    </w:p>
    <w:p w:rsidR="00EC130B" w:rsidRDefault="00EC130B">
      <w:pPr>
        <w:pStyle w:val="ConsPlusNonformat"/>
        <w:jc w:val="both"/>
      </w:pPr>
      <w:r>
        <w:t>│  родителями (законными  │ │     учреждение     │ │                      │</w:t>
      </w:r>
    </w:p>
    <w:p w:rsidR="00EC130B" w:rsidRDefault="00EC130B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EC130B" w:rsidRDefault="00EC130B">
      <w:pPr>
        <w:pStyle w:val="ConsPlusNonformat"/>
        <w:jc w:val="both"/>
      </w:pPr>
      <w:r>
        <w:t>│  приказа о зачислении   │ │     необходимых    │ │                      │</w:t>
      </w:r>
    </w:p>
    <w:p w:rsidR="00EC130B" w:rsidRDefault="00EC130B">
      <w:pPr>
        <w:pStyle w:val="ConsPlusNonformat"/>
        <w:jc w:val="both"/>
      </w:pPr>
      <w:r>
        <w:t>│ребенка в образовательное│ │     документов)    │ │                      │</w:t>
      </w:r>
    </w:p>
    <w:p w:rsidR="00EC130B" w:rsidRDefault="00EC130B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EC130B" w:rsidRDefault="00EC130B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6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3" w:name="P945"/>
      <w:bookmarkEnd w:id="13"/>
      <w:r>
        <w:t>ЖУРНАЛ</w:t>
      </w:r>
    </w:p>
    <w:p w:rsidR="00EC130B" w:rsidRDefault="00EC130B">
      <w:pPr>
        <w:pStyle w:val="ConsPlusNormal"/>
        <w:jc w:val="center"/>
      </w:pPr>
      <w:r>
        <w:t>регистрации заявлений о постановке ребенка на учет</w:t>
      </w:r>
    </w:p>
    <w:p w:rsidR="00EC130B" w:rsidRDefault="00EC130B">
      <w:pPr>
        <w:pStyle w:val="ConsPlusNormal"/>
        <w:jc w:val="center"/>
      </w:pPr>
      <w:r>
        <w:t>для предоставления места в муниципальных образовательных</w:t>
      </w:r>
    </w:p>
    <w:p w:rsidR="00EC130B" w:rsidRDefault="00EC130B">
      <w:pPr>
        <w:pStyle w:val="ConsPlusNormal"/>
        <w:jc w:val="center"/>
      </w:pPr>
      <w:r>
        <w:t>учреждениях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7"/>
        <w:gridCol w:w="2041"/>
        <w:gridCol w:w="1134"/>
        <w:gridCol w:w="1247"/>
        <w:gridCol w:w="2268"/>
      </w:tblGrid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:rsidR="00EC130B" w:rsidRDefault="00EC130B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13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EC130B" w:rsidRDefault="00EC130B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4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68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7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bookmarkStart w:id="14" w:name="P1003"/>
      <w:bookmarkEnd w:id="14"/>
      <w:r>
        <w:t xml:space="preserve">                                УВЕДОМЛЕНИЕ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 xml:space="preserve">    Уведомляем Вас о том, что ребенок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(Ф.И.О., дата рождения ребенка)</w:t>
      </w:r>
    </w:p>
    <w:p w:rsidR="00EC130B" w:rsidRDefault="00EC130B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от "___" _______________ 201__ г.</w:t>
      </w:r>
    </w:p>
    <w:p w:rsidR="00EC130B" w:rsidRDefault="00EC130B">
      <w:pPr>
        <w:pStyle w:val="ConsPlusNonformat"/>
        <w:jc w:val="both"/>
      </w:pPr>
      <w:r>
        <w:t xml:space="preserve">       (дата регистрации)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номер в журнале регистрации _________.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Специалист</w:t>
      </w:r>
    </w:p>
    <w:p w:rsidR="00EC130B" w:rsidRDefault="00EC130B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8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r>
        <w:t>ЖУРНАЛ</w:t>
      </w:r>
    </w:p>
    <w:p w:rsidR="00EC130B" w:rsidRDefault="00EC130B">
      <w:pPr>
        <w:pStyle w:val="ConsPlusNormal"/>
        <w:jc w:val="center"/>
      </w:pPr>
      <w:r>
        <w:t>учета выдачи направлений в МОУ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9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5" w:name="P1057"/>
      <w:bookmarkEnd w:id="15"/>
      <w:r>
        <w:t>ЖУРНАЛ</w:t>
      </w:r>
    </w:p>
    <w:p w:rsidR="00EC130B" w:rsidRDefault="00EC130B">
      <w:pPr>
        <w:pStyle w:val="ConsPlusNormal"/>
        <w:jc w:val="center"/>
      </w:pPr>
      <w:r>
        <w:t>регистрации заявлений о приеме ребенка в дошкольное</w:t>
      </w:r>
    </w:p>
    <w:p w:rsidR="00EC130B" w:rsidRDefault="00EC130B">
      <w:pPr>
        <w:pStyle w:val="ConsPlusNormal"/>
        <w:jc w:val="center"/>
      </w:pPr>
      <w:r>
        <w:t>образовательное учреждение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2170"/>
        <w:gridCol w:w="2211"/>
        <w:gridCol w:w="2154"/>
        <w:gridCol w:w="2098"/>
      </w:tblGrid>
      <w:tr w:rsidR="00EC130B">
        <w:tc>
          <w:tcPr>
            <w:tcW w:w="420" w:type="dxa"/>
          </w:tcPr>
          <w:p w:rsidR="00EC130B" w:rsidRDefault="00EC130B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EC130B" w:rsidRDefault="00EC130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EC130B" w:rsidRDefault="00EC130B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EC130B" w:rsidRDefault="00EC130B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EC130B">
        <w:tc>
          <w:tcPr>
            <w:tcW w:w="42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</w:tr>
      <w:tr w:rsidR="00EC130B">
        <w:tc>
          <w:tcPr>
            <w:tcW w:w="42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7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1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98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10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bookmarkStart w:id="16" w:name="P1095"/>
      <w:bookmarkEnd w:id="16"/>
      <w:r>
        <w:t xml:space="preserve">                                 РАСПИСКА</w:t>
      </w:r>
    </w:p>
    <w:p w:rsidR="00EC130B" w:rsidRDefault="00EC130B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EC130B" w:rsidRDefault="00EC130B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EC130B" w:rsidRDefault="00EC130B">
      <w:pPr>
        <w:pStyle w:val="ConsPlusNonformat"/>
        <w:jc w:val="both"/>
      </w:pPr>
      <w:r>
        <w:t xml:space="preserve">                        образовательное учреждение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EC130B" w:rsidRDefault="00EC130B">
      <w:pPr>
        <w:pStyle w:val="ConsPlusNonformat"/>
        <w:jc w:val="both"/>
      </w:pPr>
      <w:r>
        <w:t>от 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EC130B" w:rsidRDefault="00EC130B">
      <w:pPr>
        <w:pStyle w:val="ConsPlusNonformat"/>
        <w:jc w:val="both"/>
      </w:pPr>
      <w:r>
        <w:t>в отношении ребенка 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EC130B" w:rsidRDefault="00EC130B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EC130B" w:rsidRDefault="00EC130B">
      <w:pPr>
        <w:pStyle w:val="ConsPlusNonformat"/>
        <w:jc w:val="both"/>
      </w:pPr>
      <w:r>
        <w:t>приняты следующие документы для зачисления: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344"/>
      </w:tblGrid>
      <w:tr w:rsidR="00EC130B">
        <w:tc>
          <w:tcPr>
            <w:tcW w:w="7654" w:type="dxa"/>
          </w:tcPr>
          <w:p w:rsidR="00EC130B" w:rsidRDefault="00EC13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7654" w:type="dxa"/>
          </w:tcPr>
          <w:p w:rsidR="00EC130B" w:rsidRDefault="00EC13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7654" w:type="dxa"/>
          </w:tcPr>
          <w:p w:rsidR="00EC130B" w:rsidRDefault="00EC13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Документы передал</w:t>
      </w:r>
    </w:p>
    <w:p w:rsidR="00EC130B" w:rsidRDefault="00EC130B">
      <w:pPr>
        <w:pStyle w:val="ConsPlusNonformat"/>
        <w:jc w:val="both"/>
      </w:pPr>
      <w:r>
        <w:t>_____________________    ____________________    __________________________</w:t>
      </w:r>
    </w:p>
    <w:p w:rsidR="00EC130B" w:rsidRDefault="00EC130B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Документы принял</w:t>
      </w:r>
    </w:p>
    <w:p w:rsidR="00EC130B" w:rsidRDefault="00EC130B">
      <w:pPr>
        <w:pStyle w:val="ConsPlusNonformat"/>
        <w:jc w:val="both"/>
      </w:pPr>
      <w:r>
        <w:t>_____________________     ___________________    __________________________</w:t>
      </w:r>
    </w:p>
    <w:p w:rsidR="00EC130B" w:rsidRDefault="00EC130B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М.П.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11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lastRenderedPageBreak/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7" w:name="P1146"/>
      <w:bookmarkEnd w:id="17"/>
      <w:r>
        <w:t>ЖУРНАЛ</w:t>
      </w:r>
    </w:p>
    <w:p w:rsidR="00EC130B" w:rsidRDefault="00EC130B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EC130B" w:rsidRDefault="00EC130B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EC130B" w:rsidRDefault="00EC130B">
      <w:pPr>
        <w:pStyle w:val="ConsPlusNormal"/>
        <w:jc w:val="center"/>
      </w:pPr>
      <w:r>
        <w:t>детям в муниципальных образовательных учреждениях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74"/>
        <w:gridCol w:w="1474"/>
        <w:gridCol w:w="1361"/>
        <w:gridCol w:w="1417"/>
        <w:gridCol w:w="2881"/>
      </w:tblGrid>
      <w:tr w:rsidR="00EC130B">
        <w:tc>
          <w:tcPr>
            <w:tcW w:w="36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EC130B" w:rsidRDefault="00EC130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EC130B" w:rsidRDefault="00EC130B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EC130B" w:rsidRDefault="00EC130B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EC130B">
        <w:tc>
          <w:tcPr>
            <w:tcW w:w="36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36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7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7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36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1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881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12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8" w:name="P1188"/>
      <w:bookmarkEnd w:id="18"/>
      <w:r>
        <w:t>ЖУРНАЛ</w:t>
      </w:r>
    </w:p>
    <w:p w:rsidR="00EC130B" w:rsidRDefault="00EC130B">
      <w:pPr>
        <w:pStyle w:val="ConsPlusNormal"/>
        <w:jc w:val="center"/>
      </w:pPr>
      <w:r>
        <w:t>регистрации заключений психолого-медико-педагогической</w:t>
      </w:r>
    </w:p>
    <w:p w:rsidR="00EC130B" w:rsidRDefault="00EC130B">
      <w:pPr>
        <w:pStyle w:val="ConsPlusNormal"/>
        <w:jc w:val="center"/>
      </w:pPr>
      <w:r>
        <w:t>комиссии и документов о медицинских показаниях детей</w:t>
      </w:r>
    </w:p>
    <w:p w:rsidR="00EC130B" w:rsidRDefault="00EC130B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EC130B" w:rsidRDefault="00EC130B">
      <w:pPr>
        <w:pStyle w:val="ConsPlusNormal"/>
        <w:jc w:val="center"/>
      </w:pPr>
      <w:r>
        <w:t>муниципальных образовательных учреждений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814"/>
        <w:gridCol w:w="1928"/>
        <w:gridCol w:w="1132"/>
        <w:gridCol w:w="2154"/>
        <w:gridCol w:w="1696"/>
      </w:tblGrid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928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32" w:type="dxa"/>
          </w:tcPr>
          <w:p w:rsidR="00EC130B" w:rsidRDefault="00EC130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 xml:space="preserve">N заключения и дата выдачи, дата выдачи </w:t>
            </w:r>
            <w:r>
              <w:lastRenderedPageBreak/>
              <w:t>документа о медицинских показаниях</w:t>
            </w:r>
          </w:p>
        </w:tc>
        <w:tc>
          <w:tcPr>
            <w:tcW w:w="1696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 xml:space="preserve">Подпись родителя </w:t>
            </w:r>
            <w:r>
              <w:lastRenderedPageBreak/>
              <w:t>(законного представителя)</w:t>
            </w: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  <w:tr w:rsidR="00EC130B">
        <w:tc>
          <w:tcPr>
            <w:tcW w:w="340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928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32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15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96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13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19" w:name="P1249"/>
      <w:bookmarkEnd w:id="19"/>
      <w:r>
        <w:t>ЖУРНАЛ</w:t>
      </w:r>
    </w:p>
    <w:p w:rsidR="00EC130B" w:rsidRDefault="00EC130B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EC130B" w:rsidRDefault="00EC130B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EC130B" w:rsidRDefault="00EC130B">
      <w:pPr>
        <w:pStyle w:val="ConsPlusNormal"/>
        <w:jc w:val="center"/>
      </w:pPr>
      <w:r>
        <w:t>образовательные учреждения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329"/>
        <w:gridCol w:w="1474"/>
        <w:gridCol w:w="2329"/>
        <w:gridCol w:w="1644"/>
      </w:tblGrid>
      <w:tr w:rsidR="00EC130B"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644" w:type="dxa"/>
          </w:tcPr>
          <w:p w:rsidR="00EC130B" w:rsidRDefault="00EC130B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C130B">
        <w:tc>
          <w:tcPr>
            <w:tcW w:w="1247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</w:tr>
      <w:tr w:rsidR="00EC130B">
        <w:tc>
          <w:tcPr>
            <w:tcW w:w="1247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329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47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329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644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14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lastRenderedPageBreak/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26.03.2021 N 211)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20" w:name="P1288"/>
      <w:bookmarkEnd w:id="20"/>
      <w:r>
        <w:t>УВЕДОМЛЕНИЕ</w:t>
      </w:r>
    </w:p>
    <w:p w:rsidR="00EC130B" w:rsidRDefault="00EC130B">
      <w:pPr>
        <w:pStyle w:val="ConsPlusNormal"/>
        <w:jc w:val="center"/>
      </w:pPr>
      <w:r>
        <w:t>о предоставлении ребенку места</w:t>
      </w:r>
    </w:p>
    <w:p w:rsidR="00EC130B" w:rsidRDefault="00EC130B">
      <w:pPr>
        <w:pStyle w:val="ConsPlusNormal"/>
        <w:jc w:val="center"/>
      </w:pPr>
      <w:r>
        <w:t>в муниципальном образовательном учреждении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C13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ind w:firstLine="283"/>
              <w:jc w:val="both"/>
            </w:pPr>
            <w:r>
              <w:t>Уведомляем Вас, что ребенок 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(Ф.И.О., дата рождения ребенка)</w:t>
            </w:r>
          </w:p>
          <w:p w:rsidR="00EC130B" w:rsidRDefault="00EC130B">
            <w:pPr>
              <w:pStyle w:val="ConsPlusNormal"/>
              <w:jc w:val="both"/>
            </w:pPr>
            <w:r>
              <w:t>включен в список детей для зачисления в муниципальное дошкольное образовательное учреждение N _____________________________________________.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Для зачисления ребенка в муниципальное образовательное учреждение Вам необходимо обратиться в учреждение по адресу: 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C130B" w:rsidRDefault="00EC130B">
            <w:pPr>
              <w:pStyle w:val="ConsPlusNormal"/>
              <w:jc w:val="both"/>
            </w:pPr>
            <w:r>
              <w:t>в течение 5 рабочих дней со дня получения уведомления и представить следующие документы и их копии: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11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 ПМПК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необходимости);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</w:t>
      </w:r>
      <w:r>
        <w:lastRenderedPageBreak/>
        <w:t>гражданства все документы представляют на русском языке или вместе с заверенным переводом на русский язык.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EC130B" w:rsidRDefault="00EC130B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комплектования, на возможное предоставление места в течение года или на следующий год, невостребованные места перераспределяются детям, включенным в регистр, сформированный в ИСПДн, по дате рождения.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  <w:r>
        <w:t>Контактный телефон муниципального образовательного учреждения:</w:t>
      </w:r>
    </w:p>
    <w:p w:rsidR="00EC130B" w:rsidRDefault="00EC130B">
      <w:pPr>
        <w:pStyle w:val="ConsPlusNormal"/>
        <w:spacing w:before="220"/>
        <w:jc w:val="both"/>
      </w:pPr>
      <w:r>
        <w:t>_______________________________________________________________________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  <w:r>
        <w:t>Руководитель муниципального образовательного учреждения 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15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center"/>
      </w:pPr>
      <w:bookmarkStart w:id="21" w:name="P1334"/>
      <w:bookmarkEnd w:id="21"/>
      <w:r>
        <w:t>ЖУРНАЛ</w:t>
      </w:r>
    </w:p>
    <w:p w:rsidR="00EC130B" w:rsidRDefault="00EC130B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EC130B" w:rsidRDefault="00EC130B">
      <w:pPr>
        <w:pStyle w:val="ConsPlusNormal"/>
        <w:jc w:val="center"/>
      </w:pPr>
      <w:r>
        <w:t>представителей)</w:t>
      </w:r>
    </w:p>
    <w:p w:rsidR="00EC130B" w:rsidRDefault="00EC1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24"/>
        <w:gridCol w:w="1181"/>
        <w:gridCol w:w="2270"/>
        <w:gridCol w:w="1814"/>
        <w:gridCol w:w="2022"/>
      </w:tblGrid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EC130B" w:rsidRDefault="00EC13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EC130B" w:rsidRDefault="00EC130B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EC130B" w:rsidRDefault="00EC130B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EC130B" w:rsidRDefault="00EC130B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EC130B" w:rsidRDefault="00EC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EC130B" w:rsidRDefault="00EC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EC130B" w:rsidRDefault="00EC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C130B" w:rsidRDefault="00EC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EC130B" w:rsidRDefault="00EC130B">
            <w:pPr>
              <w:pStyle w:val="ConsPlusNormal"/>
              <w:jc w:val="center"/>
            </w:pPr>
            <w:r>
              <w:t>6</w:t>
            </w:r>
          </w:p>
        </w:tc>
      </w:tr>
      <w:tr w:rsidR="00EC130B">
        <w:tc>
          <w:tcPr>
            <w:tcW w:w="51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22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181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270" w:type="dxa"/>
          </w:tcPr>
          <w:p w:rsidR="00EC130B" w:rsidRDefault="00EC130B">
            <w:pPr>
              <w:pStyle w:val="ConsPlusNormal"/>
            </w:pPr>
          </w:p>
        </w:tc>
        <w:tc>
          <w:tcPr>
            <w:tcW w:w="1814" w:type="dxa"/>
          </w:tcPr>
          <w:p w:rsidR="00EC130B" w:rsidRDefault="00EC130B">
            <w:pPr>
              <w:pStyle w:val="ConsPlusNormal"/>
            </w:pPr>
          </w:p>
        </w:tc>
        <w:tc>
          <w:tcPr>
            <w:tcW w:w="2022" w:type="dxa"/>
          </w:tcPr>
          <w:p w:rsidR="00EC130B" w:rsidRDefault="00EC130B">
            <w:pPr>
              <w:pStyle w:val="ConsPlusNormal"/>
            </w:pP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16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nformat"/>
        <w:jc w:val="both"/>
      </w:pPr>
      <w:bookmarkStart w:id="22" w:name="P1375"/>
      <w:bookmarkEnd w:id="22"/>
      <w:r>
        <w:t xml:space="preserve">                                УВЕДОМЛЕНИЕ</w:t>
      </w:r>
    </w:p>
    <w:p w:rsidR="00EC130B" w:rsidRDefault="00EC130B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EC130B" w:rsidRDefault="00EC130B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EC130B" w:rsidRDefault="00EC130B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EC130B" w:rsidRDefault="00EC130B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EC130B" w:rsidRDefault="00EC130B">
      <w:pPr>
        <w:pStyle w:val="ConsPlusNonformat"/>
        <w:jc w:val="both"/>
      </w:pPr>
      <w:r>
        <w:t xml:space="preserve">                                                    учреждения)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>от   "_____"   _________________   201____    г.     зачисление     ребенка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    (Ф.И.О., дата рождения ребенка)</w:t>
      </w:r>
    </w:p>
    <w:p w:rsidR="00EC130B" w:rsidRDefault="00EC130B">
      <w:pPr>
        <w:pStyle w:val="ConsPlusNonformat"/>
        <w:jc w:val="both"/>
      </w:pPr>
      <w:r>
        <w:t>в 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EC130B" w:rsidRDefault="00EC130B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___________________________________________________________________________</w:t>
      </w:r>
    </w:p>
    <w:p w:rsidR="00EC130B" w:rsidRDefault="00EC130B">
      <w:pPr>
        <w:pStyle w:val="ConsPlusNonformat"/>
        <w:jc w:val="both"/>
      </w:pPr>
      <w:r>
        <w:t>__________________________________________________________________________.</w:t>
      </w:r>
    </w:p>
    <w:p w:rsidR="00EC130B" w:rsidRDefault="00EC130B">
      <w:pPr>
        <w:pStyle w:val="ConsPlusNonformat"/>
        <w:jc w:val="both"/>
      </w:pPr>
    </w:p>
    <w:p w:rsidR="00EC130B" w:rsidRDefault="00EC130B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EC130B" w:rsidRDefault="00EC130B">
      <w:pPr>
        <w:pStyle w:val="ConsPlusNonformat"/>
        <w:jc w:val="both"/>
      </w:pPr>
      <w:r>
        <w:t>(уполномоченное лицо) _____________________________________________________</w:t>
      </w: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right"/>
        <w:outlineLvl w:val="1"/>
      </w:pPr>
      <w:r>
        <w:t>Приложение 17</w:t>
      </w:r>
    </w:p>
    <w:p w:rsidR="00EC130B" w:rsidRDefault="00EC130B">
      <w:pPr>
        <w:pStyle w:val="ConsPlusNormal"/>
        <w:jc w:val="right"/>
      </w:pPr>
      <w:r>
        <w:t>к Административному регламенту</w:t>
      </w:r>
    </w:p>
    <w:p w:rsidR="00EC130B" w:rsidRDefault="00EC130B">
      <w:pPr>
        <w:pStyle w:val="ConsPlusNormal"/>
        <w:jc w:val="right"/>
      </w:pPr>
      <w:r>
        <w:t>предоставления департаментом</w:t>
      </w:r>
    </w:p>
    <w:p w:rsidR="00EC130B" w:rsidRDefault="00EC130B">
      <w:pPr>
        <w:pStyle w:val="ConsPlusNormal"/>
        <w:jc w:val="right"/>
      </w:pPr>
      <w:r>
        <w:t>образования администрации города</w:t>
      </w:r>
    </w:p>
    <w:p w:rsidR="00EC130B" w:rsidRDefault="00EC130B">
      <w:pPr>
        <w:pStyle w:val="ConsPlusNormal"/>
        <w:jc w:val="right"/>
      </w:pPr>
      <w:r>
        <w:t>Перми муниципальной услуги</w:t>
      </w:r>
    </w:p>
    <w:p w:rsidR="00EC130B" w:rsidRDefault="00EC130B">
      <w:pPr>
        <w:pStyle w:val="ConsPlusNormal"/>
        <w:jc w:val="right"/>
      </w:pPr>
      <w:r>
        <w:t>"Прием заявлений, постановка на учет</w:t>
      </w:r>
    </w:p>
    <w:p w:rsidR="00EC130B" w:rsidRDefault="00EC130B">
      <w:pPr>
        <w:pStyle w:val="ConsPlusNormal"/>
        <w:jc w:val="right"/>
      </w:pPr>
      <w:r>
        <w:t>и зачисление детей в муниципальные</w:t>
      </w:r>
    </w:p>
    <w:p w:rsidR="00EC130B" w:rsidRDefault="00EC130B">
      <w:pPr>
        <w:pStyle w:val="ConsPlusNormal"/>
        <w:jc w:val="right"/>
      </w:pPr>
      <w:r>
        <w:t>образовательные учреждения,</w:t>
      </w:r>
    </w:p>
    <w:p w:rsidR="00EC130B" w:rsidRDefault="00EC130B">
      <w:pPr>
        <w:pStyle w:val="ConsPlusNormal"/>
        <w:jc w:val="right"/>
      </w:pPr>
      <w:r>
        <w:t>реализующие основную образовательную</w:t>
      </w:r>
    </w:p>
    <w:p w:rsidR="00EC130B" w:rsidRDefault="00EC130B">
      <w:pPr>
        <w:pStyle w:val="ConsPlusNormal"/>
        <w:jc w:val="right"/>
      </w:pPr>
      <w:r>
        <w:t>программу дошкольного образования</w:t>
      </w:r>
    </w:p>
    <w:p w:rsidR="00EC130B" w:rsidRDefault="00EC130B">
      <w:pPr>
        <w:pStyle w:val="ConsPlusNormal"/>
        <w:jc w:val="right"/>
      </w:pPr>
      <w:r>
        <w:t>(детские сады)"</w:t>
      </w:r>
    </w:p>
    <w:p w:rsidR="00EC130B" w:rsidRDefault="00EC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0B" w:rsidRDefault="00EC13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EC130B" w:rsidRDefault="00EC13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973"/>
      </w:tblGrid>
      <w:tr w:rsidR="00EC130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center"/>
            </w:pPr>
            <w:bookmarkStart w:id="23" w:name="P1415"/>
            <w:bookmarkEnd w:id="23"/>
            <w:r>
              <w:t>УВЕДОМЛЕНИЕ</w:t>
            </w:r>
          </w:p>
          <w:p w:rsidR="00EC130B" w:rsidRDefault="00EC130B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EC13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  <w:r>
              <w:t>Уважаемый(-ая)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EC130B" w:rsidRDefault="00EC130B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EC130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0B" w:rsidRDefault="00EC130B">
            <w:pPr>
              <w:pStyle w:val="ConsPlusNormal"/>
            </w:pPr>
            <w:r>
              <w:t>уведомляем Вас, что в приеме документов Вам отказано по причине: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EC130B" w:rsidRDefault="00EC130B">
            <w:pPr>
              <w:pStyle w:val="ConsPlusNormal"/>
              <w:jc w:val="center"/>
            </w:pPr>
            <w:r>
              <w:t>(иное)</w:t>
            </w:r>
          </w:p>
          <w:p w:rsidR="00EC130B" w:rsidRDefault="00EC130B">
            <w:pPr>
              <w:pStyle w:val="ConsPlusNormal"/>
            </w:pP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EC130B" w:rsidRDefault="00EC130B">
            <w:pPr>
              <w:pStyle w:val="ConsPlusNormal"/>
            </w:pPr>
          </w:p>
          <w:p w:rsidR="00EC130B" w:rsidRDefault="00EC130B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jc w:val="both"/>
      </w:pPr>
    </w:p>
    <w:p w:rsidR="00EC130B" w:rsidRDefault="00EC1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CB2" w:rsidRDefault="00027CB2"/>
    <w:sectPr w:rsidR="00027CB2" w:rsidSect="008C77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C130B"/>
    <w:rsid w:val="00027CB2"/>
    <w:rsid w:val="00E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1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1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F57E11317D69FC05B5F647E9B18DF42FE3CD6AAB390451EF1DEE73FC630FD228A0843491A62FCD1F5D8D1A540793FAE380439AAE4A85544285E082M7tBE" TargetMode="External"/><Relationship Id="rId117" Type="http://schemas.openxmlformats.org/officeDocument/2006/relationships/hyperlink" Target="consultantplus://offline/ref=89F57E11317D69FC05B5F647E9B18DF42FE3CD6AAB3C0152EB1DEE73FC630FD228A0843491A62FCD1F5D8F13540793FAE380439AAE4A85544285E082M7tBE" TargetMode="External"/><Relationship Id="rId21" Type="http://schemas.openxmlformats.org/officeDocument/2006/relationships/hyperlink" Target="consultantplus://offline/ref=89F57E11317D69FC05B5F647E9B18DF42FE3CD6AAB3E0C51E510EE73FC630FD228A0843491A62FCD1F5D8C1F540793FAE380439AAE4A85544285E082M7tBE" TargetMode="External"/><Relationship Id="rId42" Type="http://schemas.openxmlformats.org/officeDocument/2006/relationships/hyperlink" Target="consultantplus://offline/ref=89F57E11317D69FC05B5E84AFFDDD0FF24EE9767A8340E07B040E824A33309877AE0DA6DD3E63CCC1B438F1A53M0tDE" TargetMode="External"/><Relationship Id="rId47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63" Type="http://schemas.openxmlformats.org/officeDocument/2006/relationships/hyperlink" Target="consultantplus://offline/ref=89F57E11317D69FC05B5F647E9B18DF42FE3CD6AAB3E0353EC16EE73FC630FD228A0843491A62FCD1F5D8D1E550793FAE380439AAE4A85544285E082M7tBE" TargetMode="External"/><Relationship Id="rId68" Type="http://schemas.openxmlformats.org/officeDocument/2006/relationships/hyperlink" Target="consultantplus://offline/ref=89F57E11317D69FC05B5F647E9B18DF42FE3CD6AAB3C0152EB1DEE73FC630FD228A0843491A62FCD1F5D8D1F580793FAE380439AAE4A85544285E082M7tBE" TargetMode="External"/><Relationship Id="rId84" Type="http://schemas.openxmlformats.org/officeDocument/2006/relationships/hyperlink" Target="consultantplus://offline/ref=89F57E11317D69FC05B5E84AFFDDD0FF24EB9364A33F0E07B040E824A333098768E08261D2E222CB1756D94B1559CAAAA3CB4E9FB4568552M5tDE" TargetMode="External"/><Relationship Id="rId89" Type="http://schemas.openxmlformats.org/officeDocument/2006/relationships/hyperlink" Target="consultantplus://offline/ref=89F57E11317D69FC05B5E84AFFDDD0FF24E09363AD3A0E07B040E824A33309877AE0DA6DD3E63CCC1B438F1A53M0tDE" TargetMode="External"/><Relationship Id="rId112" Type="http://schemas.openxmlformats.org/officeDocument/2006/relationships/hyperlink" Target="consultantplus://offline/ref=89F57E11317D69FC05B5F647E9B18DF42FE3CD6AAB390451EF1DEE73FC630FD228A0843491A62FCD1F5D8C19590793FAE380439AAE4A85544285E082M7tBE" TargetMode="External"/><Relationship Id="rId16" Type="http://schemas.openxmlformats.org/officeDocument/2006/relationships/hyperlink" Target="consultantplus://offline/ref=89F57E11317D69FC05B5F647E9B18DF42FE3CD6AAB390451EF1DEE73FC630FD228A0843491A62FCD1F5D8D1A570793FAE380439AAE4A85544285E082M7tBE" TargetMode="External"/><Relationship Id="rId107" Type="http://schemas.openxmlformats.org/officeDocument/2006/relationships/hyperlink" Target="consultantplus://offline/ref=89F57E11317D69FC05B5F647E9B18DF42FE3CD6AAB3E0353EC16EE73FC630FD228A0843491A62FCD1F5D8D1F550793FAE380439AAE4A85544285E082M7tBE" TargetMode="External"/><Relationship Id="rId11" Type="http://schemas.openxmlformats.org/officeDocument/2006/relationships/hyperlink" Target="consultantplus://offline/ref=89F57E11317D69FC05B5F647E9B18DF42FE3CD6AAB3F0158E913EE73FC630FD228A0843491A62FCD1F5D8D1A540793FAE380439AAE4A85544285E082M7tBE" TargetMode="External"/><Relationship Id="rId24" Type="http://schemas.openxmlformats.org/officeDocument/2006/relationships/hyperlink" Target="consultantplus://offline/ref=89F57E11317D69FC05B5F647E9B18DF42FE3CD6AAB3F0158E913EE73FC630FD228A0843491A62FCD1F5D8D1A540793FAE380439AAE4A85544285E082M7tBE" TargetMode="External"/><Relationship Id="rId32" Type="http://schemas.openxmlformats.org/officeDocument/2006/relationships/hyperlink" Target="consultantplus://offline/ref=89F57E11317D69FC05B5E84AFFDDD0FF24EF9B6EAD3F0E07B040E824A33309877AE0DA6DD3E63CCC1B438F1A53M0tDE" TargetMode="External"/><Relationship Id="rId37" Type="http://schemas.openxmlformats.org/officeDocument/2006/relationships/hyperlink" Target="consultantplus://offline/ref=89F57E11317D69FC05B5E84AFFDDD0FF24ED9460AD3B0E07B040E824A333098768E08261D2E222CD1C56D94B1559CAAAA3CB4E9FB4568552M5tDE" TargetMode="External"/><Relationship Id="rId40" Type="http://schemas.openxmlformats.org/officeDocument/2006/relationships/hyperlink" Target="consultantplus://offline/ref=89F57E11317D69FC05B5E84AFFDDD0FF26ED9061AF3C0E07B040E824A33309877AE0DA6DD3E63CCC1B438F1A53M0tDE" TargetMode="External"/><Relationship Id="rId45" Type="http://schemas.openxmlformats.org/officeDocument/2006/relationships/hyperlink" Target="consultantplus://offline/ref=89F57E11317D69FC05B5F647E9B18DF42FE3CD6AAB3F0050ED14EE73FC630FD228A0843483A677C11E59931A5512C5ABA5MDt4E" TargetMode="External"/><Relationship Id="rId53" Type="http://schemas.openxmlformats.org/officeDocument/2006/relationships/hyperlink" Target="consultantplus://offline/ref=89F57E11317D69FC05B5F647E9B18DF42FE3CD6AAB390451EF1DEE73FC630FD228A0843491A62FCD1F5D8D1D570793FAE380439AAE4A85544285E082M7tBE" TargetMode="External"/><Relationship Id="rId58" Type="http://schemas.openxmlformats.org/officeDocument/2006/relationships/hyperlink" Target="consultantplus://offline/ref=89F57E11317D69FC05B5F647E9B18DF42FE3CD6AAB3E0353EC16EE73FC630FD228A0843491A62FCD1F5D8D19510793FAE380439AAE4A85544285E082M7tBE" TargetMode="External"/><Relationship Id="rId66" Type="http://schemas.openxmlformats.org/officeDocument/2006/relationships/hyperlink" Target="consultantplus://offline/ref=89F57E11317D69FC05B5F647E9B18DF42FE3CD6AAB3E0353EC16EE73FC630FD228A0843491A62FCD1F5D8D1E570793FAE380439AAE4A85544285E082M7tBE" TargetMode="External"/><Relationship Id="rId74" Type="http://schemas.openxmlformats.org/officeDocument/2006/relationships/hyperlink" Target="consultantplus://offline/ref=89F57E11317D69FC05B5F647E9B18DF42FE3CD6AAB390451EF1DEE73FC630FD228A0843491A62FCD1F5D8C19510793FAE380439AAE4A85544285E082M7tBE" TargetMode="External"/><Relationship Id="rId79" Type="http://schemas.openxmlformats.org/officeDocument/2006/relationships/hyperlink" Target="consultantplus://offline/ref=89F57E11317D69FC05B5E84AFFDDD0FF26EE9667A2380E07B040E824A333098768E08261D2E222C81E56D94B1559CAAAA3CB4E9FB4568552M5tDE" TargetMode="External"/><Relationship Id="rId87" Type="http://schemas.openxmlformats.org/officeDocument/2006/relationships/hyperlink" Target="consultantplus://offline/ref=89F57E11317D69FC05B5E84AFFDDD0FF26E0926EAD3B0E07B040E824A33309877AE0DA6DD3E63CCC1B438F1A53M0tDE" TargetMode="External"/><Relationship Id="rId102" Type="http://schemas.openxmlformats.org/officeDocument/2006/relationships/hyperlink" Target="consultantplus://offline/ref=89F57E11317D69FC05B5F647E9B18DF42FE3CD6AAB390451EF1DEE73FC630FD228A0843491A62FCD1F5D8C19530793FAE380439AAE4A85544285E082M7tBE" TargetMode="External"/><Relationship Id="rId110" Type="http://schemas.openxmlformats.org/officeDocument/2006/relationships/hyperlink" Target="consultantplus://offline/ref=89F57E11317D69FC05B5F647E9B18DF42FE3CD6AAB3C0152EB1DEE73FC630FD228A0843491A62FCD1F5D8F1B580793FAE380439AAE4A85544285E082M7tBE" TargetMode="External"/><Relationship Id="rId115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5" Type="http://schemas.openxmlformats.org/officeDocument/2006/relationships/hyperlink" Target="consultantplus://offline/ref=89F57E11317D69FC05B5F647E9B18DF42FE3CD6AA3380753ED1FB379F43A03D02FAFDB2396EF23CC1F598E135A5896EFF2D84F9FB454814E5E87E2M8t1E" TargetMode="External"/><Relationship Id="rId61" Type="http://schemas.openxmlformats.org/officeDocument/2006/relationships/hyperlink" Target="consultantplus://offline/ref=89F57E11317D69FC05B5F647E9B18DF42FE3CD6AAB3E0353EC16EE73FC630FD228A0843491A62FCD1F5D8D19580793FAE380439AAE4A85544285E082M7tBE" TargetMode="External"/><Relationship Id="rId82" Type="http://schemas.openxmlformats.org/officeDocument/2006/relationships/hyperlink" Target="consultantplus://offline/ref=89F57E11317D69FC05B5E84AFFDDD0FF24ED9265A9340E07B040E824A333098768E08262D5E029984E19D8175008D9ABA3CB4C9BA8M5t5E" TargetMode="External"/><Relationship Id="rId90" Type="http://schemas.openxmlformats.org/officeDocument/2006/relationships/hyperlink" Target="consultantplus://offline/ref=89F57E11317D69FC05B5F647E9B18DF42FE3CD6AAB3F0357E914EE73FC630FD228A0843483A677C11E59931A5512C5ABA5MDt4E" TargetMode="External"/><Relationship Id="rId95" Type="http://schemas.openxmlformats.org/officeDocument/2006/relationships/hyperlink" Target="consultantplus://offline/ref=89F57E11317D69FC05B5F647E9B18DF42FE3CD6AAB380154E51DEE73FC630FD228A0843491A62FCD1F5D8F18560793FAE380439AAE4A85544285E082M7tBE" TargetMode="External"/><Relationship Id="rId19" Type="http://schemas.openxmlformats.org/officeDocument/2006/relationships/hyperlink" Target="consultantplus://offline/ref=89F57E11317D69FC05B5F647E9B18DF42FE3CD6AA3390755ED1FB379F43A03D02FAFDB2396EF23CC1F5D8D1F5A5896EFF2D84F9FB454814E5E87E2M8t1E" TargetMode="External"/><Relationship Id="rId14" Type="http://schemas.openxmlformats.org/officeDocument/2006/relationships/hyperlink" Target="consultantplus://offline/ref=89F57E11317D69FC05B5E84AFFDDD0FF24ED966FA23C0E07B040E824A333098768E08261D2E222C51B56D94B1559CAAAA3CB4E9FB4568552M5tDE" TargetMode="External"/><Relationship Id="rId22" Type="http://schemas.openxmlformats.org/officeDocument/2006/relationships/hyperlink" Target="consultantplus://offline/ref=89F57E11317D69FC05B5F647E9B18DF42FE3CD6AAB3D0359EF1DEE73FC630FD228A0843491A62FCD1F5D8D1A540793FAE380439AAE4A85544285E082M7tBE" TargetMode="External"/><Relationship Id="rId27" Type="http://schemas.openxmlformats.org/officeDocument/2006/relationships/hyperlink" Target="consultantplus://offline/ref=89F57E11317D69FC05B5F647E9B18DF42FE3CD6AAB3F0158E913EE73FC630FD228A0843491A62FCD1F5D8D1A570793FAE380439AAE4A85544285E082M7tBE" TargetMode="External"/><Relationship Id="rId30" Type="http://schemas.openxmlformats.org/officeDocument/2006/relationships/hyperlink" Target="consultantplus://offline/ref=89F57E11317D69FC05B5F647E9B18DF42FE3CD6AAB390451EF1DEE73FC630FD228A0843491A62FCD1F5D8D1E510793FAE380439AAE4A85544285E082M7tBE" TargetMode="External"/><Relationship Id="rId35" Type="http://schemas.openxmlformats.org/officeDocument/2006/relationships/hyperlink" Target="consultantplus://offline/ref=89F57E11317D69FC05B5E84AFFDDD0FF24E09363AD3A0E07B040E824A333098768E08261D2E223CA1B56D94B1559CAAAA3CB4E9FB4568552M5tDE" TargetMode="External"/><Relationship Id="rId43" Type="http://schemas.openxmlformats.org/officeDocument/2006/relationships/hyperlink" Target="consultantplus://offline/ref=89F57E11317D69FC05B5F647E9B18DF42FE3CD6AAB380157EB1DEE73FC630FD228A0843483A677C11E59931A5512C5ABA5MDt4E" TargetMode="External"/><Relationship Id="rId48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56" Type="http://schemas.openxmlformats.org/officeDocument/2006/relationships/hyperlink" Target="consultantplus://offline/ref=89F57E11317D69FC05B5F647E9B18DF42FE3CD6AAB3C0152EB1DEE73FC630FD228A0843491A62FCD1F5D8D1F570793FAE380439AAE4A85544285E082M7tBE" TargetMode="External"/><Relationship Id="rId64" Type="http://schemas.openxmlformats.org/officeDocument/2006/relationships/hyperlink" Target="consultantplus://offline/ref=89F57E11317D69FC05B5F647E9B18DF42FE3CD6AAB3F0158E913EE73FC630FD228A0843491A62FCD1F5D8C1C580793FAE380439AAE4A85544285E082M7tBE" TargetMode="External"/><Relationship Id="rId69" Type="http://schemas.openxmlformats.org/officeDocument/2006/relationships/hyperlink" Target="consultantplus://offline/ref=89F57E11317D69FC05B5F647E9B18DF42FE3CD6AAB3E0353EC16EE73FC630FD228A0843491A62FCD1F5D8D1E590793FAE380439AAE4A85544285E082M7tBE" TargetMode="External"/><Relationship Id="rId77" Type="http://schemas.openxmlformats.org/officeDocument/2006/relationships/hyperlink" Target="consultantplus://offline/ref=89F57E11317D69FC05B5F647E9B18DF42FE3CD6AAB390451EF1DEE73FC630FD228A0843491A62FCD1F5D8C19530793FAE380439AAE4A85544285E082M7tBE" TargetMode="External"/><Relationship Id="rId100" Type="http://schemas.openxmlformats.org/officeDocument/2006/relationships/hyperlink" Target="consultantplus://offline/ref=89F57E11317D69FC05B5F647E9B18DF42FE3CD6AAB390451EF1DEE73FC630FD228A0843491A62FCD1F5D8C1E550793FAE380439AAE4A85544285E082M7tBE" TargetMode="External"/><Relationship Id="rId105" Type="http://schemas.openxmlformats.org/officeDocument/2006/relationships/hyperlink" Target="consultantplus://offline/ref=89F57E11317D69FC05B5F647E9B18DF42FE3CD6AAB390451EF1DEE73FC630FD228A0843491A62FCD1F5D8C19560793FAE380439AAE4A85544285E082M7tBE" TargetMode="External"/><Relationship Id="rId113" Type="http://schemas.openxmlformats.org/officeDocument/2006/relationships/hyperlink" Target="consultantplus://offline/ref=89F57E11317D69FC05B5F647E9B18DF42FE3CD6AAB3C0152EB1DEE73FC630FD228A0843491A62FCD1F5D8F1F560793FAE380439AAE4A85544285E082M7tBE" TargetMode="External"/><Relationship Id="rId118" Type="http://schemas.openxmlformats.org/officeDocument/2006/relationships/hyperlink" Target="consultantplus://offline/ref=89F57E11317D69FC05B5F647E9B18DF42FE3CD6AAB3F0158E913EE73FC630FD228A0843491A62FCD1F5D8C13530793FAE380439AAE4A85544285E082M7tBE" TargetMode="External"/><Relationship Id="rId8" Type="http://schemas.openxmlformats.org/officeDocument/2006/relationships/hyperlink" Target="consultantplus://offline/ref=89F57E11317D69FC05B5F647E9B18DF42FE3CD6AAB3E0C51E510EE73FC630FD228A0843491A62FCD1F5D8C1F540793FAE380439AAE4A85544285E082M7tBE" TargetMode="External"/><Relationship Id="rId51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72" Type="http://schemas.openxmlformats.org/officeDocument/2006/relationships/hyperlink" Target="consultantplus://offline/ref=89F57E11317D69FC05B5F647E9B18DF42FE3CD6AAB3F0158E913EE73FC630FD228A0843491A62FCD1F5D8C1D540793FAE380439AAE4A85544285E082M7tBE" TargetMode="External"/><Relationship Id="rId80" Type="http://schemas.openxmlformats.org/officeDocument/2006/relationships/hyperlink" Target="consultantplus://offline/ref=89F57E11317D69FC05B5E84AFFDDD0FF24EE9566AE3B0E07B040E824A333098768E08265D4E9769D5B08801B5512C7AFB9D74E99MAtBE" TargetMode="External"/><Relationship Id="rId85" Type="http://schemas.openxmlformats.org/officeDocument/2006/relationships/hyperlink" Target="consultantplus://offline/ref=89F57E11317D69FC05B5E84AFFDDD0FF26EF9064A23D0E07B040E824A333098768E08261D2E222CD1856D94B1559CAAAA3CB4E9FB4568552M5tDE" TargetMode="External"/><Relationship Id="rId93" Type="http://schemas.openxmlformats.org/officeDocument/2006/relationships/hyperlink" Target="consultantplus://offline/ref=89F57E11317D69FC05B5E84AFFDDD0FF26ED9061A83B0E07B040E824A33309877AE0DA6DD3E63CCC1B438F1A53M0tDE" TargetMode="External"/><Relationship Id="rId98" Type="http://schemas.openxmlformats.org/officeDocument/2006/relationships/hyperlink" Target="consultantplus://offline/ref=89F57E11317D69FC05B5E84AFFDDD0FF24EB9A61AA3C0E07B040E824A333098768E08263D5E9769D5B08801B5512C7AFB9D74E99MAt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F57E11317D69FC05B5F647E9B18DF42FE3CD6AAB3F0C53EF16EE73FC630FD228A0843491A62FCD1F5D8D1A540793FAE380439AAE4A85544285E082M7tBE" TargetMode="External"/><Relationship Id="rId17" Type="http://schemas.openxmlformats.org/officeDocument/2006/relationships/hyperlink" Target="consultantplus://offline/ref=89F57E11317D69FC05B5F647E9B18DF42FE3CD6AA23C0C54EC1FB379F43A03D02FAFDB3196B72FCD1B438D1E4F0EC7A9MAt6E" TargetMode="External"/><Relationship Id="rId25" Type="http://schemas.openxmlformats.org/officeDocument/2006/relationships/hyperlink" Target="consultantplus://offline/ref=89F57E11317D69FC05B5F647E9B18DF42FE3CD6AAB3F0C53EF16EE73FC630FD228A0843491A62FCD1F5D8D1A540793FAE380439AAE4A85544285E082M7tBE" TargetMode="External"/><Relationship Id="rId33" Type="http://schemas.openxmlformats.org/officeDocument/2006/relationships/hyperlink" Target="consultantplus://offline/ref=89F57E11317D69FC05B5E84AFFDDD0FF24EF9066A93C0E07B040E824A33309877AE0DA6DD3E63CCC1B438F1A53M0tDE" TargetMode="External"/><Relationship Id="rId38" Type="http://schemas.openxmlformats.org/officeDocument/2006/relationships/hyperlink" Target="consultantplus://offline/ref=89F57E11317D69FC05B5E84AFFDDD0FF24EF9262A3380E07B040E824A33309877AE0DA6DD3E63CCC1B438F1A53M0tDE" TargetMode="External"/><Relationship Id="rId46" Type="http://schemas.openxmlformats.org/officeDocument/2006/relationships/hyperlink" Target="consultantplus://offline/ref=89F57E11317D69FC05B5F647E9B18DF42FE3CD6AAB390451EF1DEE73FC630FD228A0843491A62FCD1F5D8D1C510793FAE380439AAE4A85544285E082M7tBE" TargetMode="External"/><Relationship Id="rId59" Type="http://schemas.openxmlformats.org/officeDocument/2006/relationships/hyperlink" Target="consultantplus://offline/ref=89F57E11317D69FC05B5F647E9B18DF42FE3CD6AAB3F0158E913EE73FC630FD228A0843491A62FCD1F5D8C1C560793FAE380439AAE4A85544285E082M7tBE" TargetMode="External"/><Relationship Id="rId67" Type="http://schemas.openxmlformats.org/officeDocument/2006/relationships/hyperlink" Target="consultantplus://offline/ref=89F57E11317D69FC05B5F647E9B18DF42FE3CD6AAB3F0158E913EE73FC630FD228A0843491A62FCD1F5D8C1D500793FAE380439AAE4A85544285E082M7tBE" TargetMode="External"/><Relationship Id="rId103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108" Type="http://schemas.openxmlformats.org/officeDocument/2006/relationships/hyperlink" Target="consultantplus://offline/ref=89F57E11317D69FC05B5F647E9B18DF42FE3CD6AAB3C0152EB1DEE73FC630FD228A0843491A62FCD1F5D8D13540793FAE380439AAE4A85544285E082M7tBE" TargetMode="External"/><Relationship Id="rId116" Type="http://schemas.openxmlformats.org/officeDocument/2006/relationships/hyperlink" Target="consultantplus://offline/ref=89F57E11317D69FC05B5F647E9B18DF42FE3CD6AAB3C0152EB1DEE73FC630FD228A0843491A62FCD1F5D8F12500793FAE380439AAE4A85544285E082M7tBE" TargetMode="External"/><Relationship Id="rId20" Type="http://schemas.openxmlformats.org/officeDocument/2006/relationships/hyperlink" Target="consultantplus://offline/ref=89F57E11317D69FC05B5F647E9B18DF42FE3CD6AAB3C0152EB1DEE73FC630FD228A0843491A62FCD1F5D8D1A540793FAE380439AAE4A85544285E082M7tBE" TargetMode="External"/><Relationship Id="rId41" Type="http://schemas.openxmlformats.org/officeDocument/2006/relationships/hyperlink" Target="consultantplus://offline/ref=89F57E11317D69FC05B5E84AFFDDD0FF26EE936EAD380E07B040E824A33309877AE0DA6DD3E63CCC1B438F1A53M0tDE" TargetMode="External"/><Relationship Id="rId54" Type="http://schemas.openxmlformats.org/officeDocument/2006/relationships/hyperlink" Target="consultantplus://offline/ref=89F57E11317D69FC05B5E84AFFDDD0FF24ED966FA23C0E07B040E824A333098768E08264D1E9769D5B08801B5512C7AFB9D74E99MAtBE" TargetMode="External"/><Relationship Id="rId62" Type="http://schemas.openxmlformats.org/officeDocument/2006/relationships/hyperlink" Target="consultantplus://offline/ref=89F57E11317D69FC05B5F647E9B18DF42FE3CD6AAB3E0353EC16EE73FC630FD228A0843491A62FCD1F5D8D1E530793FAE380439AAE4A85544285E082M7tBE" TargetMode="External"/><Relationship Id="rId70" Type="http://schemas.openxmlformats.org/officeDocument/2006/relationships/hyperlink" Target="consultantplus://offline/ref=89F57E11317D69FC05B5F647E9B18DF42FE3CD6AAB3F0158E913EE73FC630FD228A0843491A62FCD1F5D8C1D520793FAE380439AAE4A85544285E082M7tBE" TargetMode="External"/><Relationship Id="rId75" Type="http://schemas.openxmlformats.org/officeDocument/2006/relationships/hyperlink" Target="consultantplus://offline/ref=89F57E11317D69FC05B5F647E9B18DF42FE3CD6AAB390451EF1DEE73FC630FD228A0843491A62FCD1F5D8C19500793FAE380439AAE4A85544285E082M7tBE" TargetMode="External"/><Relationship Id="rId83" Type="http://schemas.openxmlformats.org/officeDocument/2006/relationships/hyperlink" Target="consultantplus://offline/ref=89F57E11317D69FC05B5E84AFFDDD0FF24ED9265A9340E07B040E824A333098768E08262D5E129984E19D8175008D9ABA3CB4C9BA8M5t5E" TargetMode="External"/><Relationship Id="rId88" Type="http://schemas.openxmlformats.org/officeDocument/2006/relationships/hyperlink" Target="consultantplus://offline/ref=89F57E11317D69FC05B5E84AFFDDD0FF24EF9167A9350E07B040E824A33309877AE0DA6DD3E63CCC1B438F1A53M0tDE" TargetMode="External"/><Relationship Id="rId91" Type="http://schemas.openxmlformats.org/officeDocument/2006/relationships/hyperlink" Target="consultantplus://offline/ref=89F57E11317D69FC05B5E84AFFDDD0FF24EF9364A23C0E07B040E824A333098768E08264DAEB29984E19D8175008D9ABA3CB4C9BA8M5t5E" TargetMode="External"/><Relationship Id="rId96" Type="http://schemas.openxmlformats.org/officeDocument/2006/relationships/hyperlink" Target="consultantplus://offline/ref=89F57E11317D69FC05B5F647E9B18DF42FE3CD6AAB3C0052EE1DEE73FC630FD228A0843483A677C11E59931A5512C5ABA5MDt4E" TargetMode="External"/><Relationship Id="rId111" Type="http://schemas.openxmlformats.org/officeDocument/2006/relationships/hyperlink" Target="consultantplus://offline/ref=89F57E11317D69FC05B5F647E9B18DF42FE3CD6AAB3F0158E913EE73FC630FD228A0843491A62FCD1F5D8C13500793FAE380439AAE4A85544285E082M7t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7E11317D69FC05B5F647E9B18DF42FE3CD6AA3390755ED1FB379F43A03D02FAFDB2396EF23CC1F5D8D1F5A5896EFF2D84F9FB454814E5E87E2M8t1E" TargetMode="External"/><Relationship Id="rId15" Type="http://schemas.openxmlformats.org/officeDocument/2006/relationships/hyperlink" Target="consultantplus://offline/ref=89F57E11317D69FC05B5E84AFFDDD0FF24EE9767A8340E07B040E824A33309877AE0DA6DD3E63CCC1B438F1A53M0tDE" TargetMode="External"/><Relationship Id="rId23" Type="http://schemas.openxmlformats.org/officeDocument/2006/relationships/hyperlink" Target="consultantplus://offline/ref=89F57E11317D69FC05B5F647E9B18DF42FE3CD6AAB3E0353EC16EE73FC630FD228A0843491A62FCD1F5D8D1A540793FAE380439AAE4A85544285E082M7tBE" TargetMode="External"/><Relationship Id="rId28" Type="http://schemas.openxmlformats.org/officeDocument/2006/relationships/hyperlink" Target="consultantplus://offline/ref=89F57E11317D69FC05B5F647E9B18DF42FE3CD6AAB390451EF1DEE73FC630FD228A0843491A62FCD1F5D8D1A590793FAE380439AAE4A85544285E082M7tBE" TargetMode="External"/><Relationship Id="rId36" Type="http://schemas.openxmlformats.org/officeDocument/2006/relationships/hyperlink" Target="consultantplus://offline/ref=89F57E11317D69FC05B5E84AFFDDD0FF26EA9762AA3B0E07B040E824A33309877AE0DA6DD3E63CCC1B438F1A53M0tDE" TargetMode="External"/><Relationship Id="rId49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57" Type="http://schemas.openxmlformats.org/officeDocument/2006/relationships/hyperlink" Target="consultantplus://offline/ref=89F57E11317D69FC05B5F647E9B18DF42FE3CD6AAB3C0152EB1DEE73FC630FD228A0843491A62FCD1F5D8D1F590793FAE380439AAE4A85544285E082M7tBE" TargetMode="External"/><Relationship Id="rId106" Type="http://schemas.openxmlformats.org/officeDocument/2006/relationships/hyperlink" Target="consultantplus://offline/ref=89F57E11317D69FC05B5F647E9B18DF42FE3CD6AAB3C0152EB1DEE73FC630FD228A0843491A62FCD1F5D8C13500793FAE380439AAE4A85544285E082M7tBE" TargetMode="External"/><Relationship Id="rId114" Type="http://schemas.openxmlformats.org/officeDocument/2006/relationships/hyperlink" Target="consultantplus://offline/ref=89F57E11317D69FC05B5F647E9B18DF42FE3CD6AAB390451EF1DEE73FC630FD228A0843491A62FCD1F5D8C19580793FAE380439AAE4A85544285E082M7tBE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89F57E11317D69FC05B5F647E9B18DF42FE3CD6AAB3E0353EC16EE73FC630FD228A0843491A62FCD1F5D8D1A540793FAE380439AAE4A85544285E082M7tBE" TargetMode="External"/><Relationship Id="rId31" Type="http://schemas.openxmlformats.org/officeDocument/2006/relationships/hyperlink" Target="consultantplus://offline/ref=89F57E11317D69FC05B5F647E9B18DF42FE3CD6AAB3F0158E913EE73FC630FD228A0843491A62FCD1F5D8D1C590793FAE380439AAE4A85544285E082M7tBE" TargetMode="External"/><Relationship Id="rId44" Type="http://schemas.openxmlformats.org/officeDocument/2006/relationships/hyperlink" Target="consultantplus://offline/ref=89F57E11317D69FC05B5F647E9B18DF42FE3CD6AAB390455E812EE73FC630FD228A0843483A677C11E59931A5512C5ABA5MDt4E" TargetMode="External"/><Relationship Id="rId52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60" Type="http://schemas.openxmlformats.org/officeDocument/2006/relationships/hyperlink" Target="consultantplus://offline/ref=89F57E11317D69FC05B5F647E9B18DF42FE3CD6AAB3E0353EC16EE73FC630FD228A0843491A62FCD1F5D8D19540793FAE380439AAE4A85544285E082M7tBE" TargetMode="External"/><Relationship Id="rId65" Type="http://schemas.openxmlformats.org/officeDocument/2006/relationships/hyperlink" Target="consultantplus://offline/ref=89F57E11317D69FC05B5F647E9B18DF42FE3CD6AA3390755ED1FB379F43A03D02FAFDB2396EF23CC1F5D8C1C5A5896EFF2D84F9FB454814E5E87E2M8t1E" TargetMode="External"/><Relationship Id="rId73" Type="http://schemas.openxmlformats.org/officeDocument/2006/relationships/hyperlink" Target="consultantplus://offline/ref=89F57E11317D69FC05B5F647E9B18DF42FE3CD6AAB3C0152EB1DEE73FC630FD228A0843491A62FCD1F5D8D13530793FAE380439AAE4A85544285E082M7tBE" TargetMode="External"/><Relationship Id="rId78" Type="http://schemas.openxmlformats.org/officeDocument/2006/relationships/hyperlink" Target="consultantplus://offline/ref=89F57E11317D69FC05B5E84AFFDDD0FF24EF916FAC3E0E07B040E824A333098768E08262D5EB29984E19D8175008D9ABA3CB4C9BA8M5t5E" TargetMode="External"/><Relationship Id="rId81" Type="http://schemas.openxmlformats.org/officeDocument/2006/relationships/hyperlink" Target="consultantplus://offline/ref=89F57E11317D69FC05B5E84AFFDDD0FF26EE9667A23F0E07B040E824A333098768E08261D2E222CF1656D94B1559CAAAA3CB4E9FB4568552M5tDE" TargetMode="External"/><Relationship Id="rId86" Type="http://schemas.openxmlformats.org/officeDocument/2006/relationships/hyperlink" Target="consultantplus://offline/ref=89F57E11317D69FC05B5E84AFFDDD0FF24EF9364AA340E07B040E824A333098768E08265D5E129984E19D8175008D9ABA3CB4C9BA8M5t5E" TargetMode="External"/><Relationship Id="rId94" Type="http://schemas.openxmlformats.org/officeDocument/2006/relationships/hyperlink" Target="consultantplus://offline/ref=89F57E11317D69FC05B5E84AFFDDD0FF23E99263AB37530DB819E426A43C56906FA98E60D2E222C91409DC5E0401C6AFB9D54A85A85487M5t1E" TargetMode="External"/><Relationship Id="rId99" Type="http://schemas.openxmlformats.org/officeDocument/2006/relationships/hyperlink" Target="consultantplus://offline/ref=89F57E11317D69FC05B5F647E9B18DF42FE3CD6AAB390451EF1DEE73FC630FD228A0843491A62FCD1F5D8C19530793FAE380439AAE4A85544285E082M7tBE" TargetMode="External"/><Relationship Id="rId101" Type="http://schemas.openxmlformats.org/officeDocument/2006/relationships/hyperlink" Target="consultantplus://offline/ref=89F57E11317D69FC05B5E84AFFDDD0FF24ED9B6FA23D0E07B040E824A333098768E08263D9B673884A508C1E4F0CC3B5A5D54CM9t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F57E11317D69FC05B5F647E9B18DF42FE3CD6AAB3D0359EF1DEE73FC630FD228A0843491A62FCD1F5D8D1A540793FAE380439AAE4A85544285E082M7tBE" TargetMode="External"/><Relationship Id="rId13" Type="http://schemas.openxmlformats.org/officeDocument/2006/relationships/hyperlink" Target="consultantplus://offline/ref=89F57E11317D69FC05B5F647E9B18DF42FE3CD6AAB390451EF1DEE73FC630FD228A0843491A62FCD1F5D8D1A540793FAE380439AAE4A85544285E082M7tBE" TargetMode="External"/><Relationship Id="rId18" Type="http://schemas.openxmlformats.org/officeDocument/2006/relationships/hyperlink" Target="consultantplus://offline/ref=89F57E11317D69FC05B5F647E9B18DF42FE3CD6AA3380753ED1FB379F43A03D02FAFDB2396EF23CC1F598E135A5896EFF2D84F9FB454814E5E87E2M8t1E" TargetMode="External"/><Relationship Id="rId39" Type="http://schemas.openxmlformats.org/officeDocument/2006/relationships/hyperlink" Target="consultantplus://offline/ref=89F57E11317D69FC05B5E84AFFDDD0FF24EE9266AC3B0E07B040E824A33309877AE0DA6DD3E63CCC1B438F1A53M0tDE" TargetMode="External"/><Relationship Id="rId109" Type="http://schemas.openxmlformats.org/officeDocument/2006/relationships/hyperlink" Target="consultantplus://offline/ref=89F57E11317D69FC05B5F647E9B18DF42FE3CD6AAB3C0152EB1DEE73FC630FD228A0843491A62FCD1F5D8D13570793FAE380439AAE4A85544285E082M7tBE" TargetMode="External"/><Relationship Id="rId34" Type="http://schemas.openxmlformats.org/officeDocument/2006/relationships/hyperlink" Target="consultantplus://offline/ref=89F57E11317D69FC05B5E84AFFDDD0FF24ED966FA23C0E07B040E824A333098768E08261D2E222C51B56D94B1559CAAAA3CB4E9FB4568552M5tDE" TargetMode="External"/><Relationship Id="rId50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55" Type="http://schemas.openxmlformats.org/officeDocument/2006/relationships/hyperlink" Target="consultantplus://offline/ref=89F57E11317D69FC05B5E84AFFDDD0FF24ED966FA23C0E07B040E824A333098768E08262DBE229984E19D8175008D9ABA3CB4C9BA8M5t5E" TargetMode="External"/><Relationship Id="rId76" Type="http://schemas.openxmlformats.org/officeDocument/2006/relationships/hyperlink" Target="consultantplus://offline/ref=89F57E11317D69FC05B5F647E9B18DF42FE3CD6AAB3F0C53EF16EE73FC630FD228A0843491A62FCD1F5D8D1B520793FAE380439AAE4A85544285E082M7tBE" TargetMode="External"/><Relationship Id="rId97" Type="http://schemas.openxmlformats.org/officeDocument/2006/relationships/hyperlink" Target="consultantplus://offline/ref=89F57E11317D69FC05B5E84AFFDDD0FF26EE9667AC340E07B040E824A333098768E08261D2E222CC1756D94B1559CAAAA3CB4E9FB4568552M5tDE" TargetMode="External"/><Relationship Id="rId104" Type="http://schemas.openxmlformats.org/officeDocument/2006/relationships/hyperlink" Target="consultantplus://offline/ref=89F57E11317D69FC05B5E84AFFDDD0FF24EB9A67AD3A0E07B040E824A33309877AE0DA6DD3E63CCC1B438F1A53M0tDE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89F57E11317D69FC05B5F647E9B18DF42FE3CD6AAB3C0152EB1DEE73FC630FD228A0843491A62FCD1F5D8D1A540793FAE380439AAE4A85544285E082M7tBE" TargetMode="External"/><Relationship Id="rId71" Type="http://schemas.openxmlformats.org/officeDocument/2006/relationships/hyperlink" Target="consultantplus://offline/ref=89F57E11317D69FC05B5F647E9B18DF42FE3CD6AAB3C0152EB1DEE73FC630FD228A0843491A62FCD1F5D8D1D530793FAE380439AAE4A85544285E082M7tBE" TargetMode="External"/><Relationship Id="rId92" Type="http://schemas.openxmlformats.org/officeDocument/2006/relationships/hyperlink" Target="consultantplus://offline/ref=89F57E11317D69FC05B5E84AFFDDD0FF24EF9364A23C0E07B040E824A333098768E08264DAEB29984E19D8175008D9ABA3CB4C9BA8M5t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F57E11317D69FC05B5F647E9B18DF42FE3CD6AAB390451EF1DEE73FC630FD228A0843491A62FCD1F5D8D1B590793FAE380439AAE4A85544285E082M7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17646</Words>
  <Characters>100585</Characters>
  <Application>Microsoft Office Word</Application>
  <DocSecurity>0</DocSecurity>
  <Lines>838</Lines>
  <Paragraphs>235</Paragraphs>
  <ScaleCrop>false</ScaleCrop>
  <Company/>
  <LinksUpToDate>false</LinksUpToDate>
  <CharactersWithSpaces>117996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kovtun-my</cp:lastModifiedBy>
  <cp:revision>1</cp:revision>
  <dcterms:created xsi:type="dcterms:W3CDTF">2021-04-14T04:45:00Z</dcterms:created>
  <dcterms:modified xsi:type="dcterms:W3CDTF">2021-04-14T04:47:00Z</dcterms:modified>
</cp:coreProperties>
</file>